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35"/>
        <w:gridCol w:w="1905"/>
        <w:gridCol w:w="1851"/>
        <w:gridCol w:w="1178"/>
        <w:gridCol w:w="1906"/>
        <w:gridCol w:w="1613"/>
      </w:tblGrid>
      <w:tr w:rsidR="00857874" w:rsidTr="00F841CA">
        <w:tc>
          <w:tcPr>
            <w:tcW w:w="1535" w:type="dxa"/>
          </w:tcPr>
          <w:p w:rsidR="00F841CA" w:rsidRDefault="00F841CA">
            <w:r>
              <w:t>Lp.</w:t>
            </w:r>
            <w:r w:rsidR="006C4D33">
              <w:t xml:space="preserve">  </w:t>
            </w:r>
          </w:p>
        </w:tc>
        <w:tc>
          <w:tcPr>
            <w:tcW w:w="1535" w:type="dxa"/>
          </w:tcPr>
          <w:p w:rsidR="00F841CA" w:rsidRDefault="00F841CA">
            <w:r>
              <w:t>Tematyka działań</w:t>
            </w:r>
          </w:p>
        </w:tc>
        <w:tc>
          <w:tcPr>
            <w:tcW w:w="1535" w:type="dxa"/>
          </w:tcPr>
          <w:p w:rsidR="00F841CA" w:rsidRDefault="00F841CA">
            <w:r>
              <w:t>Formy i metody realizacji</w:t>
            </w:r>
          </w:p>
        </w:tc>
        <w:tc>
          <w:tcPr>
            <w:tcW w:w="1535" w:type="dxa"/>
          </w:tcPr>
          <w:p w:rsidR="00F841CA" w:rsidRDefault="00F841CA">
            <w:r>
              <w:t>Terminy realizacji</w:t>
            </w:r>
          </w:p>
        </w:tc>
        <w:tc>
          <w:tcPr>
            <w:tcW w:w="1536" w:type="dxa"/>
          </w:tcPr>
          <w:p w:rsidR="00F841CA" w:rsidRDefault="00F841CA">
            <w:r>
              <w:t>Osoby odpowiedzialne za realizację</w:t>
            </w:r>
          </w:p>
        </w:tc>
        <w:tc>
          <w:tcPr>
            <w:tcW w:w="1536" w:type="dxa"/>
          </w:tcPr>
          <w:p w:rsidR="00F841CA" w:rsidRDefault="00F841CA">
            <w:r>
              <w:t>Podmioty współpracujące</w:t>
            </w:r>
          </w:p>
        </w:tc>
      </w:tr>
      <w:tr w:rsidR="00857874" w:rsidTr="00F841CA">
        <w:tc>
          <w:tcPr>
            <w:tcW w:w="1535" w:type="dxa"/>
          </w:tcPr>
          <w:p w:rsidR="00F841CA" w:rsidRDefault="00F841CA">
            <w:r>
              <w:t>1.</w:t>
            </w:r>
          </w:p>
        </w:tc>
        <w:tc>
          <w:tcPr>
            <w:tcW w:w="1535" w:type="dxa"/>
          </w:tcPr>
          <w:p w:rsidR="00F841CA" w:rsidRDefault="00F841CA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F841CA" w:rsidRDefault="00F841CA">
            <w:r>
              <w:rPr>
                <w:b/>
              </w:rPr>
              <w:t xml:space="preserve">- </w:t>
            </w:r>
            <w:r>
              <w:t>określa wpływ stanu zdrowia na wykonywanie zadań zawodowych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analizuje własne zasoby (zainteresowania, zdolności, uzdolnienia ,kompetencje, predyspozycje zawodowe) w kontekście planowania ścieżki edukacyjno- zawodowej</w:t>
            </w:r>
          </w:p>
          <w:p w:rsidR="00C04A36" w:rsidRDefault="00C04A36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FC7524" w:rsidRDefault="00FC7524"/>
          <w:p w:rsidR="00FC7524" w:rsidRDefault="00FC7524"/>
          <w:p w:rsidR="00FC7524" w:rsidRDefault="00FC7524">
            <w:r>
              <w:t>- określa obszary do rozwoju edukacyjno- zawodowego i osobistego</w:t>
            </w:r>
          </w:p>
          <w:p w:rsidR="00FC7524" w:rsidRDefault="00FC7524">
            <w:r>
              <w:t xml:space="preserve">- określa własny system wartości, </w:t>
            </w:r>
            <w:r>
              <w:lastRenderedPageBreak/>
              <w:t>w tym wartości związanych z pracą i etyką zawodową</w:t>
            </w:r>
          </w:p>
          <w:p w:rsidR="00FC7524" w:rsidRDefault="00FC7524"/>
          <w:p w:rsidR="00FC7524" w:rsidRDefault="00FC7524"/>
          <w:p w:rsidR="00FC7524" w:rsidRDefault="00FC7524"/>
          <w:p w:rsidR="00FC7524" w:rsidRPr="00F841CA" w:rsidRDefault="00FC7524">
            <w:r>
              <w:t>- sporządza bilans własnych zasobów na podstawie dokonanej analizy „portfolio”</w:t>
            </w:r>
          </w:p>
        </w:tc>
        <w:tc>
          <w:tcPr>
            <w:tcW w:w="1535" w:type="dxa"/>
          </w:tcPr>
          <w:p w:rsidR="00F841CA" w:rsidRDefault="00F841CA"/>
          <w:p w:rsidR="00F841CA" w:rsidRDefault="00F841CA"/>
          <w:p w:rsidR="00F841CA" w:rsidRDefault="00F841CA"/>
          <w:p w:rsidR="00F841CA" w:rsidRDefault="00F841CA"/>
          <w:p w:rsidR="00F841CA" w:rsidRDefault="00F841CA">
            <w:r>
              <w:t>- zajęcia edukacyjne z przedmiotów:</w:t>
            </w:r>
          </w:p>
          <w:p w:rsidR="00F841CA" w:rsidRDefault="006C4D33">
            <w:r>
              <w:t>b</w:t>
            </w:r>
            <w:r w:rsidR="00F841CA">
              <w:t>iologia, przedmioty przyrodnicze, wychowanie fizyczne, zajęcia z wychowawcą- klasa I</w:t>
            </w:r>
            <w:r w:rsidR="00F12449">
              <w:t xml:space="preserve"> </w:t>
            </w:r>
            <w:r w:rsidR="00F841CA">
              <w:t>,II</w:t>
            </w:r>
          </w:p>
          <w:p w:rsidR="00C04A36" w:rsidRDefault="00C04A36"/>
          <w:p w:rsidR="00C04A36" w:rsidRDefault="00C04A36"/>
          <w:p w:rsidR="00C04A36" w:rsidRDefault="00C04A36">
            <w:r>
              <w:t>- zajęcia edukacyjne ze wszystkich przedmiotów- w tym przedmiotów zawodowych- klasa I, zajęcia z wychowawcą – klasa I, zajęcia z</w:t>
            </w:r>
            <w:r w:rsidR="0006584C">
              <w:t xml:space="preserve"> doradztwa zawodowego – klasa </w:t>
            </w:r>
            <w:r>
              <w:t>III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zajęcia edukacyjne z przedmiotów zawodowych- klasa I, zajęcia edukacyjne z religii/ etyki – </w:t>
            </w:r>
            <w:r>
              <w:lastRenderedPageBreak/>
              <w:t>klasa I, zajęcia edukacyjne z Wosu – klasa III, zajęcia z wychowawcą- klasa I</w:t>
            </w:r>
          </w:p>
          <w:p w:rsidR="00FC7524" w:rsidRDefault="00FC7524"/>
          <w:p w:rsidR="00C66FC4" w:rsidRDefault="00C66FC4"/>
          <w:p w:rsidR="00FC7524" w:rsidRDefault="00FC7524">
            <w:r>
              <w:t>- zajęcia z wychowawcą- klasa I</w:t>
            </w:r>
          </w:p>
        </w:tc>
        <w:tc>
          <w:tcPr>
            <w:tcW w:w="1535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nauczyciele przedmiotów: biologia, przedmioty przyrodnicze, wychowanie fizyczne, wychowawcy klas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 xml:space="preserve">- nauczyciele uczący wszystkich przedmiotów- w tym przedmiotów zawodowych, </w:t>
            </w:r>
            <w:r w:rsidR="00FC7524">
              <w:t>wychowawcy klas, nauczyciel doradztwa zawodowego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nauczyciele uczący przedmiotów zawodowych, nauczyciele religii, etyki, Wosu, </w:t>
            </w:r>
            <w:r>
              <w:lastRenderedPageBreak/>
              <w:t>wychowawcy klas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C66FC4" w:rsidRDefault="00C66FC4"/>
          <w:p w:rsidR="00C66FC4" w:rsidRDefault="00C66FC4"/>
          <w:p w:rsidR="00FC7524" w:rsidRDefault="00FC7524">
            <w:r>
              <w:t>- wychowawcy klas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pielęgniarka szkolna,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</w:tc>
      </w:tr>
      <w:tr w:rsidR="00857874" w:rsidTr="00F841CA">
        <w:tc>
          <w:tcPr>
            <w:tcW w:w="1535" w:type="dxa"/>
          </w:tcPr>
          <w:p w:rsidR="00F841CA" w:rsidRDefault="00FC7524">
            <w:r>
              <w:lastRenderedPageBreak/>
              <w:t>2.</w:t>
            </w:r>
          </w:p>
        </w:tc>
        <w:tc>
          <w:tcPr>
            <w:tcW w:w="1535" w:type="dxa"/>
          </w:tcPr>
          <w:p w:rsidR="00F841CA" w:rsidRDefault="00FC7524">
            <w:pPr>
              <w:rPr>
                <w:b/>
              </w:rPr>
            </w:pPr>
            <w:r>
              <w:rPr>
                <w:b/>
              </w:rPr>
              <w:t>Poznawanie świata zawodów i rynku pracy.</w:t>
            </w:r>
          </w:p>
          <w:p w:rsidR="00FC7524" w:rsidRDefault="00FC7524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FC7524" w:rsidRDefault="00FC7524">
            <w:r>
              <w:t xml:space="preserve">- analizuje informacje o lokalnym, krajowym i europejskim rynku pracy oraz </w:t>
            </w:r>
            <w:r w:rsidR="00D06A33">
              <w:t>funkcjonujących na nim zasadach w kontekście wyborów edukacyjno – zawodowych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określa zawody i stanowiska pracy, dla których bazę stanowią jego kwalifikacje z uwzględnieniem zawodów przyszłości i zapotrzebowania rynku pracy</w:t>
            </w:r>
          </w:p>
          <w:p w:rsidR="00D06A33" w:rsidRDefault="00D06A33"/>
          <w:p w:rsidR="00857874" w:rsidRDefault="00857874"/>
          <w:p w:rsidR="00D06A33" w:rsidRDefault="00D06A33">
            <w:r>
              <w:lastRenderedPageBreak/>
              <w:t xml:space="preserve">- porównuje formy zatrudnienia i możliwości funkcjonowania na rynku pracy jako pracownik, pracodawca lub osoba prowadząca działalność gospodarczą </w:t>
            </w:r>
            <w:r w:rsidR="00857874">
              <w:t xml:space="preserve"> w obszarze, w którym się kształci oraz analizuje podstawy prawa pracy, w tym rodzaje umów o pracę, sposoby ich rozwiązywania, prawa i obowiązki pracownika</w:t>
            </w:r>
          </w:p>
          <w:p w:rsidR="00857874" w:rsidRDefault="00857874">
            <w:r>
              <w:t>- konfrontuje własne zasoby ze zidentyfikowanymi potrzebami i oczekiwaniami pracodawców oraz wymaganiami rynku pracy</w:t>
            </w:r>
          </w:p>
          <w:p w:rsidR="00857874" w:rsidRDefault="00857874"/>
          <w:p w:rsidR="00857874" w:rsidRDefault="00857874">
            <w:r>
              <w:t>- określa znaczenie i wskazuje możliwości odbycia stażu zawodowego lub zdobycia zatrudnienia  z wykorzystaniem dostępnych form aktywizacji zawodowej</w:t>
            </w:r>
          </w:p>
          <w:p w:rsidR="00587542" w:rsidRDefault="00587542"/>
          <w:p w:rsidR="00587542" w:rsidRDefault="00587542">
            <w:r>
              <w:t>- sporządza i analizuje dokumenty aplikacyjne zgodnie z wymaganiami pracodawców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przygotowuje się do zaprezentowania siebie i swoich kompetencji podczas rozmowy kwalifikacyjnej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charakteryzuje przebieg procesu zakładania własnej działalności gospodarczej oraz instytucje wspomagające zakładanie własnej działalności gospodarczej</w:t>
            </w:r>
          </w:p>
          <w:p w:rsidR="00305A36" w:rsidRDefault="00305A36"/>
          <w:p w:rsidR="00305A36" w:rsidRDefault="00305A36"/>
          <w:p w:rsidR="00305A36" w:rsidRDefault="00305A36"/>
          <w:p w:rsidR="00200116" w:rsidRDefault="00200116"/>
          <w:p w:rsidR="00200116" w:rsidRDefault="00200116"/>
          <w:p w:rsidR="00305A36" w:rsidRPr="00FC7524" w:rsidRDefault="00305A36">
            <w:r>
              <w:t>- charakteryzuje instytucje wspomagające planowanie ścieżki edukacyjno – zawodowej, w tym instytucje rynku pracy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zajęcia edukacyjne z przedmiotów zawodowych, praktyczna nauka zawodu- klasa I, II, Targi Pracy – klasa III, zajęcia z wychowawcą- klasa III, zajęcia z doradztwa zawodowego – klas</w:t>
            </w:r>
            <w:r w:rsidR="0006584C">
              <w:t xml:space="preserve">a </w:t>
            </w:r>
            <w:r>
              <w:t xml:space="preserve"> III</w:t>
            </w:r>
          </w:p>
          <w:p w:rsidR="00D06A33" w:rsidRDefault="00D06A33"/>
          <w:p w:rsidR="00D06A33" w:rsidRDefault="00D06A33"/>
          <w:p w:rsidR="00857874" w:rsidRDefault="00857874"/>
          <w:p w:rsidR="00857874" w:rsidRDefault="00857874"/>
          <w:p w:rsidR="00857874" w:rsidRDefault="00857874"/>
          <w:p w:rsidR="00D06A33" w:rsidRDefault="00D06A33">
            <w:r>
              <w:t xml:space="preserve">- zajęcia edukacyjne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857874" w:rsidRDefault="00857874"/>
          <w:p w:rsidR="00857874" w:rsidRDefault="00857874"/>
          <w:p w:rsidR="00857874" w:rsidRDefault="00857874">
            <w:r>
              <w:lastRenderedPageBreak/>
              <w:t xml:space="preserve">- zajęcia edukacyjne z przedmiotów zawodowych – klasa III, zajęcia z przedmiotów- podstawy </w:t>
            </w:r>
            <w:r w:rsidR="00200116">
              <w:t>przedsiębiorczości – klasa I, podejmowanie i prowadzenie działalności gospodarczej</w:t>
            </w:r>
            <w:r w:rsidR="00941503">
              <w:t xml:space="preserve"> </w:t>
            </w:r>
            <w:r w:rsidR="002F066C">
              <w:t>- klasa II</w:t>
            </w:r>
            <w:r>
              <w:t>, zajęcia z wychowawcą- klasa III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zajęcia edukacyjne z przedmiotów zawodowych- klasa III, wychowawcy klas- klasa III</w:t>
            </w:r>
            <w:r w:rsidR="00587542">
              <w:t>, praktyczna nauka zawodu – klasa III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zajęcia edukacyjne z przedmiotów- język polski, języki obce, język obcy zawodowy – klasa III, podsta</w:t>
            </w:r>
            <w:r w:rsidR="00941503">
              <w:t>wy przedsiębiorczości – klasa I</w:t>
            </w:r>
            <w:r>
              <w:t xml:space="preserve">, zajęcia z </w:t>
            </w:r>
            <w:r w:rsidR="0006584C">
              <w:t xml:space="preserve">doradztwa </w:t>
            </w:r>
            <w:r w:rsidR="0006584C">
              <w:lastRenderedPageBreak/>
              <w:t xml:space="preserve">zawodowego – klasa </w:t>
            </w:r>
            <w:r>
              <w:t xml:space="preserve"> III</w:t>
            </w:r>
          </w:p>
          <w:p w:rsidR="00587542" w:rsidRDefault="00587542"/>
          <w:p w:rsidR="00587542" w:rsidRDefault="00587542"/>
          <w:p w:rsidR="00587542" w:rsidRDefault="00587542">
            <w:r>
              <w:t>- zajęcia edukacyjne z przedmiotów- podstawy przedsiębiorczości –</w:t>
            </w:r>
            <w:r w:rsidR="00941503">
              <w:t xml:space="preserve"> klasa I</w:t>
            </w:r>
            <w:r>
              <w:t xml:space="preserve">, zajęcia edukacyjne z języka polskiego – klasa III, zajęcia edukacyjne z języków obcych i języka obcego zawodowego – klasa III, </w:t>
            </w:r>
            <w:r w:rsidR="00305A36">
              <w:t xml:space="preserve">zajęcia z </w:t>
            </w:r>
            <w:r w:rsidR="0006584C">
              <w:t xml:space="preserve">doradztwa zawodowego – klasa </w:t>
            </w:r>
            <w:r w:rsidR="00305A36">
              <w:t xml:space="preserve"> III</w:t>
            </w:r>
          </w:p>
          <w:p w:rsidR="00305A36" w:rsidRDefault="00305A36"/>
          <w:p w:rsidR="00305A36" w:rsidRDefault="00305A36"/>
          <w:p w:rsidR="00305A36" w:rsidRDefault="00305A36">
            <w:r>
              <w:t>- zajęcia edukacyjne z przedmiotów- podstawy przedsiębiorczości – kla</w:t>
            </w:r>
            <w:r w:rsidR="00941503">
              <w:t>sa I</w:t>
            </w:r>
            <w:r w:rsidR="00200116">
              <w:t>, podejmowanie i prowadzenie działalności gospodarczej</w:t>
            </w:r>
            <w:r w:rsidR="00941503">
              <w:t xml:space="preserve"> </w:t>
            </w:r>
            <w:r w:rsidR="002F066C">
              <w:t>- klasa I</w:t>
            </w:r>
            <w:r>
              <w:t>I, zajęcia z wychowawcą- klasa III</w:t>
            </w:r>
          </w:p>
          <w:p w:rsidR="00305A36" w:rsidRDefault="00305A36"/>
          <w:p w:rsidR="00305A36" w:rsidRDefault="00305A36"/>
          <w:p w:rsidR="00305A36" w:rsidRDefault="00305A36">
            <w:r>
              <w:t>- zajęcia edukacyjne z przedmiotów- podsta</w:t>
            </w:r>
            <w:r w:rsidR="00941503">
              <w:t>wy przedsiębiorczości – klasa I</w:t>
            </w:r>
            <w:r>
              <w:t xml:space="preserve">, zajęcia edukacyjne z Wosu – klasa </w:t>
            </w:r>
            <w:r w:rsidR="008D692F">
              <w:t>III, zajęcia z wychowawcą</w:t>
            </w:r>
            <w:r>
              <w:t>- klasa III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lastRenderedPageBreak/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uczący przedmiotów zawodowych, instruktorzy nauki zawodu, wychowawcy klas, nauczyciel doradztwa zawodowego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przedmiotów zawodowych, wychowawcy klas, nauczyciel doradztwa zawodowego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lastRenderedPageBreak/>
              <w:t>- nauczyciele przedmiotów zawodowych</w:t>
            </w:r>
            <w:r w:rsidR="00200116">
              <w:t>, podstaw przedsiębiorczości, podejmowanie i prowadzenie działalności gospodarczej</w:t>
            </w:r>
            <w:r>
              <w:t>, wychowawcy klas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941503" w:rsidRDefault="00941503"/>
          <w:p w:rsidR="00941503" w:rsidRDefault="00941503"/>
          <w:p w:rsidR="00587542" w:rsidRDefault="00587542">
            <w:r>
              <w:t>- nauczyciele przedmiotów zawodowych, wychowawcy klas, instruktorzy nauki zawodu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nauczyciele przedmiotów- język polski, języki obce, język obcy zawodowy, podstawy przedsiębiorczości, nauczyciel 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przedmiotów- podstawy przedsiębiorczości, język polski, języki obce, język obcy zawodowy, nauczyciel 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przedmiotów- podstawy p</w:t>
            </w:r>
            <w:r w:rsidR="00200116">
              <w:t>rzedsiębiorczości, podejmowanie i prowadzenie działalności gospodarczej</w:t>
            </w:r>
            <w:r w:rsidR="00941503">
              <w:t xml:space="preserve"> </w:t>
            </w:r>
            <w:r>
              <w:t>, wychowawcy klas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 xml:space="preserve">- nauczyciele przedmiotów- podstawy przedsiębiorczości, Wos, </w:t>
            </w:r>
            <w:r w:rsidR="008D692F">
              <w:t>wychowawcy klas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lokalni pracodawcy,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857874">
            <w:r>
              <w:t>-</w:t>
            </w:r>
            <w:r w:rsidR="00D06A33">
              <w:t xml:space="preserve"> pracownik poradni PP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lastRenderedPageBreak/>
              <w:t>- pracownik poradni PP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PP, lokalni pracodawcy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200116" w:rsidRDefault="00200116"/>
          <w:p w:rsidR="00200116" w:rsidRDefault="00200116"/>
          <w:p w:rsidR="00F841CA" w:rsidRDefault="008D692F">
            <w:r>
              <w:lastRenderedPageBreak/>
              <w:t>3.</w:t>
            </w:r>
          </w:p>
        </w:tc>
        <w:tc>
          <w:tcPr>
            <w:tcW w:w="1535" w:type="dxa"/>
          </w:tcPr>
          <w:p w:rsidR="00200116" w:rsidRDefault="00200116">
            <w:pPr>
              <w:rPr>
                <w:b/>
              </w:rPr>
            </w:pPr>
          </w:p>
          <w:p w:rsidR="00200116" w:rsidRDefault="00200116">
            <w:pPr>
              <w:rPr>
                <w:b/>
              </w:rPr>
            </w:pPr>
          </w:p>
          <w:p w:rsidR="00F841CA" w:rsidRDefault="008D692F">
            <w:pPr>
              <w:rPr>
                <w:b/>
              </w:rPr>
            </w:pPr>
            <w:r>
              <w:rPr>
                <w:b/>
              </w:rPr>
              <w:lastRenderedPageBreak/>
              <w:t>Rynek pracy i uczenie się przez całe życie.</w:t>
            </w:r>
          </w:p>
          <w:p w:rsidR="008D692F" w:rsidRDefault="008D692F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8D692F" w:rsidRDefault="008D692F">
            <w:r>
              <w:t>- korzysta ze źródeł informacji dotyczących dalszego kształcenia i doskonalenia zawodowego formalnego, pozaformalnego i nieformalnego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analizuje możliwości uzupełniania, poszerzania</w:t>
            </w:r>
            <w:r w:rsidR="00C03F64">
              <w:t xml:space="preserve"> i uzyskiwania nowych kwalifikacji zawodowych w ramach krajowego i europejskiego systemu kwalifikacji</w:t>
            </w:r>
          </w:p>
          <w:p w:rsidR="00C03F64" w:rsidRDefault="00C03F64"/>
          <w:p w:rsidR="00C03F64" w:rsidRDefault="00C03F64"/>
          <w:p w:rsidR="00C03F64" w:rsidRDefault="00C03F64">
            <w:r>
              <w:t>- określa korzyści wynikające z uczenia się przez całe życie w rozwoju osobistym i zawodowym</w:t>
            </w:r>
          </w:p>
          <w:p w:rsidR="00C03F64" w:rsidRDefault="00C03F64"/>
          <w:p w:rsidR="00C03F64" w:rsidRPr="008D692F" w:rsidRDefault="00C03F64">
            <w:r>
              <w:t>- analizuje możliwości kontynuowania nauki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zajęcia edukacyjne z przedmiotów – informatyka- klasa I, zajęcia edukacyjne z przedmiotów zawodowych- klasa III, zajęcia z wychowawcą- klasa III</w:t>
            </w:r>
          </w:p>
          <w:p w:rsidR="00C03F64" w:rsidRDefault="00C03F64"/>
          <w:p w:rsidR="00C03F64" w:rsidRDefault="00C03F64"/>
          <w:p w:rsidR="00200116" w:rsidRDefault="00200116"/>
          <w:p w:rsidR="00200116" w:rsidRDefault="00200116"/>
          <w:p w:rsidR="00C03F64" w:rsidRDefault="00C03F64">
            <w:r>
              <w:t xml:space="preserve">- zajęcia edukacyjne z przedmiotów zawodowych- klasa III, zajęcia z wychowawcą –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doradztwa zawodowego </w:t>
            </w:r>
            <w:r w:rsidR="0006584C">
              <w:t xml:space="preserve">–klasa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nauczyciele przedmiotów- informatyka, przedmiotów zawodowych, wychowawcy klas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nauczyciele przedmiotów zawodowych,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F841CA" w:rsidRDefault="00C03F64">
            <w:r>
              <w:lastRenderedPageBreak/>
              <w:t>4.</w:t>
            </w:r>
          </w:p>
        </w:tc>
        <w:tc>
          <w:tcPr>
            <w:tcW w:w="1535" w:type="dxa"/>
          </w:tcPr>
          <w:p w:rsidR="00F841CA" w:rsidRDefault="00C03F64">
            <w:pPr>
              <w:rPr>
                <w:b/>
              </w:rPr>
            </w:pPr>
            <w:r>
              <w:rPr>
                <w:b/>
              </w:rPr>
              <w:t>Planowanie własnego rozwoju i podejmowanie decyzji edukacyjno – zawodowych.</w:t>
            </w:r>
          </w:p>
          <w:p w:rsidR="00C03F64" w:rsidRDefault="00C03F64">
            <w:pPr>
              <w:rPr>
                <w:b/>
              </w:rPr>
            </w:pPr>
            <w:r>
              <w:rPr>
                <w:b/>
              </w:rPr>
              <w:lastRenderedPageBreak/>
              <w:t>Uczeń:</w:t>
            </w:r>
          </w:p>
          <w:p w:rsidR="00C03F64" w:rsidRDefault="00C03F64">
            <w:r>
              <w:t xml:space="preserve">- ustala swoje cele, zadania i działania w kontekście planowania ścieżki edukacyjno </w:t>
            </w:r>
            <w:r w:rsidR="00537CF5">
              <w:t>–</w:t>
            </w:r>
            <w:r>
              <w:t xml:space="preserve"> zawodowej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sporządza indywidualny plan działań – planuje różne warianty ścieżek edukacyjno – zawodowych na podstawie bilansu własnych zasobów i wartości oraz informacji na temat rynku pracy, przewidując skutki własnych decyzji</w:t>
            </w:r>
          </w:p>
          <w:p w:rsidR="00537CF5" w:rsidRDefault="00537CF5"/>
          <w:p w:rsidR="00537CF5" w:rsidRDefault="00537CF5"/>
          <w:p w:rsidR="00537CF5" w:rsidRPr="00C03F64" w:rsidRDefault="00537CF5">
            <w:r>
              <w:t>- dokonuje wyboru dalszej ścieżki edukacyjno – zawodowej zgodnie z posiadanymi zasobami i określonymi celami zawodowymi</w:t>
            </w:r>
          </w:p>
        </w:tc>
        <w:tc>
          <w:tcPr>
            <w:tcW w:w="1535" w:type="dxa"/>
          </w:tcPr>
          <w:p w:rsidR="00F841CA" w:rsidRDefault="00F841CA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przedmiotów zawodowych-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>
            <w:r>
              <w:t>- zajęcia edukacyjne z przedmiotów- podsta</w:t>
            </w:r>
            <w:r w:rsidR="00941503">
              <w:t>wy przedsiębiorczości – klasa I</w:t>
            </w:r>
            <w:r>
              <w:t xml:space="preserve">, zajęcia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zajęcia z przedmiotów zawodowych – klasa III, zajęcia z praktycznej nauki zawodu – klasa III, zajęcia z wychowawcą- klasa III</w:t>
            </w:r>
          </w:p>
        </w:tc>
        <w:tc>
          <w:tcPr>
            <w:tcW w:w="1535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nauczyciele przedmiotów zawodowych,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nauczyciele przedmiotów- podstawy przedsiębiorczości, nauczyciele przedmiotów zawodowych 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nauczyciele przedmiotów zawodowych, </w:t>
            </w:r>
            <w:r w:rsidR="00C66FC4">
              <w:t>instruktorzy praktycznej nauki zawodu, wychowawcy klas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pracownik poradni PP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pracownik poradni PP</w:t>
            </w:r>
          </w:p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>
            <w:r>
              <w:t>- pracownik poradni PP</w:t>
            </w:r>
          </w:p>
        </w:tc>
      </w:tr>
    </w:tbl>
    <w:p w:rsidR="002A54AE" w:rsidRDefault="002A54AE"/>
    <w:sectPr w:rsidR="002A54AE" w:rsidSect="002A5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85" w:rsidRDefault="00CA2B85" w:rsidP="00290C38">
      <w:pPr>
        <w:spacing w:after="0" w:line="240" w:lineRule="auto"/>
      </w:pPr>
      <w:r>
        <w:separator/>
      </w:r>
    </w:p>
  </w:endnote>
  <w:endnote w:type="continuationSeparator" w:id="1">
    <w:p w:rsidR="00CA2B85" w:rsidRDefault="00CA2B85" w:rsidP="002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85" w:rsidRDefault="00CA2B85" w:rsidP="00290C38">
      <w:pPr>
        <w:spacing w:after="0" w:line="240" w:lineRule="auto"/>
      </w:pPr>
      <w:r>
        <w:separator/>
      </w:r>
    </w:p>
  </w:footnote>
  <w:footnote w:type="continuationSeparator" w:id="1">
    <w:p w:rsidR="00CA2B85" w:rsidRDefault="00CA2B85" w:rsidP="0029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49" w:rsidRPr="00F12449" w:rsidRDefault="00F12449">
    <w:pPr>
      <w:pStyle w:val="Nagwek"/>
      <w:rPr>
        <w:b/>
      </w:rPr>
    </w:pPr>
    <w:r w:rsidRPr="00F12449">
      <w:rPr>
        <w:b/>
      </w:rPr>
      <w:t>Program realizacji WSDZ dla Szkoły Branżowej I stopnia nr 8 w Częst</w:t>
    </w:r>
    <w:r w:rsidR="006C4D33">
      <w:rPr>
        <w:b/>
      </w:rPr>
      <w:t>ochowie na rok szkolny 2022/2023</w:t>
    </w:r>
  </w:p>
  <w:p w:rsidR="00F12449" w:rsidRDefault="00F124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CA"/>
    <w:rsid w:val="000632CD"/>
    <w:rsid w:val="000648B5"/>
    <w:rsid w:val="0006584C"/>
    <w:rsid w:val="0007522B"/>
    <w:rsid w:val="00096E94"/>
    <w:rsid w:val="00097597"/>
    <w:rsid w:val="001823A2"/>
    <w:rsid w:val="001911FA"/>
    <w:rsid w:val="00200116"/>
    <w:rsid w:val="00290C38"/>
    <w:rsid w:val="002A54AE"/>
    <w:rsid w:val="002F066C"/>
    <w:rsid w:val="00305A36"/>
    <w:rsid w:val="00382985"/>
    <w:rsid w:val="00537CF5"/>
    <w:rsid w:val="00587542"/>
    <w:rsid w:val="006C4D33"/>
    <w:rsid w:val="006D6DDA"/>
    <w:rsid w:val="00857874"/>
    <w:rsid w:val="008D692F"/>
    <w:rsid w:val="00941503"/>
    <w:rsid w:val="00A134F6"/>
    <w:rsid w:val="00B376E9"/>
    <w:rsid w:val="00B62243"/>
    <w:rsid w:val="00C03F64"/>
    <w:rsid w:val="00C04A36"/>
    <w:rsid w:val="00C66FC4"/>
    <w:rsid w:val="00CA2B85"/>
    <w:rsid w:val="00D06A33"/>
    <w:rsid w:val="00EE7C0A"/>
    <w:rsid w:val="00F12449"/>
    <w:rsid w:val="00F22EBC"/>
    <w:rsid w:val="00F841CA"/>
    <w:rsid w:val="00F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38"/>
  </w:style>
  <w:style w:type="paragraph" w:styleId="Stopka">
    <w:name w:val="footer"/>
    <w:basedOn w:val="Normalny"/>
    <w:link w:val="Stopka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2021-07-28T08:57:00Z</dcterms:created>
  <dcterms:modified xsi:type="dcterms:W3CDTF">2022-08-19T11:49:00Z</dcterms:modified>
</cp:coreProperties>
</file>