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KLASA:  I „</w:t>
      </w:r>
      <w:r>
        <w:rPr>
          <w:rFonts w:hint="default" w:ascii="Times New Roman" w:hAnsi="Times New Roman"/>
          <w:b/>
          <w:lang w:val="pl-PL"/>
        </w:rPr>
        <w:t>c</w:t>
      </w:r>
      <w:r>
        <w:rPr>
          <w:rFonts w:ascii="Times New Roman" w:hAnsi="Times New Roman"/>
          <w:b/>
        </w:rPr>
        <w:t xml:space="preserve">” </w:t>
      </w:r>
      <w:r>
        <w:rPr>
          <w:rFonts w:hint="default" w:ascii="Times New Roman" w:hAnsi="Times New Roman"/>
          <w:b/>
          <w:lang w:val="pl-PL"/>
        </w:rPr>
        <w:t>ELEKTRO</w:t>
      </w:r>
      <w:r>
        <w:rPr>
          <w:rFonts w:ascii="Times New Roman" w:hAnsi="Times New Roman"/>
          <w:b/>
        </w:rPr>
        <w:t>MECHANIK POJAZDÓW SAMOCHODOWYCH</w:t>
      </w:r>
      <w:r>
        <w:rPr>
          <w:rFonts w:ascii="Times New Roman" w:hAnsi="Times New Roman"/>
          <w:b/>
        </w:rPr>
        <w:br w:type="textWrapping"/>
      </w:r>
      <w:r>
        <w:rPr>
          <w:rFonts w:ascii="Times New Roman" w:hAnsi="Times New Roman"/>
          <w:b/>
        </w:rPr>
        <w:t xml:space="preserve">(BRANŻOWA SZKOŁA I STOPNIA) </w:t>
      </w:r>
    </w:p>
    <w:tbl>
      <w:tblPr>
        <w:tblStyle w:val="7"/>
        <w:tblpPr w:leftFromText="141" w:rightFromText="141" w:vertAnchor="text" w:tblpY="1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809"/>
        <w:gridCol w:w="3192"/>
        <w:gridCol w:w="2437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Tytuł podręcznika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polski, cz.1, podręcznik dla szkół branżowych I stopnia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Chuderska B.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Język angielski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Focus 1 Second Edition  A2 A2+ Students Book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Marta Umińska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Pearson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Historia. Podręcznik dla branżowej szkoły I stopnia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Ustrzycki Mirosław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Ustrzycki Janusz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after="0" w:line="240" w:lineRule="auto"/>
              <w:jc w:val="right"/>
              <w:rPr>
                <w:rFonts w:hint="default" w:ascii="Times New Roman" w:hAnsi="Times New Roman"/>
                <w:b/>
                <w:lang w:val="pl-PL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Historia i teraźniejszość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Historia i teraźniejszość.Podręcznik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przedsiębiorczości.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dla szkoły branżowej I stopnia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Korba Jarosław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Smutek Zbigniew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Kijakowska Jolanta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Biologia. Podręcznik dla szkoły branżowej I stopnia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Jakubik Beata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Szymańska Renata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Fizyka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Fizyka dla szkoły Branżowej cz 1</w:t>
            </w:r>
            <w:bookmarkStart w:id="0" w:name="_GoBack"/>
            <w:bookmarkEnd w:id="0"/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G Kornaś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się liczy.  Podręcznik do matematyki dla branżowej szkoły I stopnia. Klasa I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 K.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Babiański W.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Informatyka. Podręcznik do matematyki dla branżowej szkoły I stopnia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Hermanowski Wojciech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dla szkoły branżowej I stopnia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Boniek Barbara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Kruczyński Andrzej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Bezpieczeństwo i higiena pracy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Bezpieczeństwo pracy w warsztacie samochodowym.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Stępniewski D.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WKiŁ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Mechatroniczne wyposażenie pojazdów samochodowych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Elektryczne i elektroniczne wyposażenie pojazdów samochodowych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Pacholski K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WKiŁ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Rysunek techniczny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Rysunek techniczny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Buksiński Tadeusz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Podstawy konstrukcji maszyn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Podstawy konstrukcji maszyn z el. BHP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Zalewski M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Użytkowanie pojazdów samochodowych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Organizowanie obsługi pojazdów samochodowych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Orzełowski S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motoryzacji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Silniki pojazdów samochodowych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Podwozia i nadwozia pojazdów samochodowych 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Karczewski M.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Fundowicz P.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WSiP</w:t>
            </w:r>
            <w:r>
              <w:rPr>
                <w:rFonts w:ascii="Times New Roman" w:hAnsi="Times New Roma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Przepisy ruchu drogowego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Podręcznik kierowcy kategorii B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H Pruchniewicz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Image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Język obcy zawodowy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Materiały edukacyjne przygotowane przez nauczycieli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Podejmowanie i prowadzenie działalności gospodarczej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Podstawy działalności gospodarczej w branzy samochodowej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U Jastrzębska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Wyd. Komunikacji i Łączności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Droga do dojrzałej wiary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R. Mazur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Św.Wojciech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Etyka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Etyka, Podręcznik dla szkół ponadpodstawowych,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Kołodziński P.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Kapiszewski J.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Wychowanie do życia w rodzinie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Wędrując ku dorosłości, Wychowanie do życia w rodzinie, Podręcznik dla uczniów klasy I liceum ogólnokształcącego, technikum, szkoły branżowej I stopnia</w:t>
            </w:r>
          </w:p>
        </w:tc>
        <w:tc>
          <w:tcPr>
            <w:tcW w:w="243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Król T.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Guziak - Nowak M.</w:t>
            </w:r>
          </w:p>
          <w:p>
            <w:pPr>
              <w:spacing w:after="0"/>
            </w:pPr>
            <w:r>
              <w:rPr>
                <w:rFonts w:ascii="Times New Roman" w:hAnsi="Times New Roman"/>
              </w:rPr>
              <w:t>Węglarczyk G.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Rubikon</w:t>
            </w:r>
          </w:p>
        </w:tc>
      </w:tr>
    </w:tbl>
    <w:p>
      <w:pPr>
        <w:rPr>
          <w:rFonts w:ascii="Times New Roman" w:hAnsi="Times New Roman"/>
          <w:b/>
        </w:rPr>
      </w:pPr>
      <w:r>
        <w:rPr>
          <w:rFonts w:ascii="Times New Roman" w:hAnsi="Times New Roman" w:eastAsia="SimSun"/>
          <w:color w:val="FF0000"/>
          <w:sz w:val="21"/>
          <w:szCs w:val="21"/>
        </w:rPr>
        <w:br w:type="textWrapping"/>
      </w:r>
      <w:r>
        <w:rPr>
          <w:rFonts w:ascii="Times New Roman" w:hAnsi="Times New Roman" w:eastAsia="SimSun"/>
          <w:color w:val="FF0000"/>
          <w:sz w:val="21"/>
          <w:szCs w:val="21"/>
        </w:rPr>
        <w:t>Prosimy o wstrzymanie się z kupnem podręczników do przedmiotów zawodowych. Decyzję o wyborze podręcznika podejmie nauczyciel uczący danego przedmiotu we wrześniu.</w:t>
      </w: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KLASA:  I „</w:t>
      </w:r>
      <w:r>
        <w:rPr>
          <w:rFonts w:hint="default" w:ascii="Times New Roman" w:hAnsi="Times New Roman"/>
          <w:b/>
          <w:lang w:val="pl-PL"/>
        </w:rPr>
        <w:t>c</w:t>
      </w:r>
      <w:r>
        <w:rPr>
          <w:rFonts w:ascii="Times New Roman" w:hAnsi="Times New Roman"/>
          <w:b/>
        </w:rPr>
        <w:t>”  MECHANIK POJAZDÓW SAMOCHODOWYCH</w:t>
      </w:r>
      <w:r>
        <w:rPr>
          <w:rFonts w:ascii="Times New Roman" w:hAnsi="Times New Roman"/>
          <w:b/>
        </w:rPr>
        <w:br w:type="textWrapping"/>
      </w:r>
      <w:r>
        <w:rPr>
          <w:rFonts w:ascii="Times New Roman" w:hAnsi="Times New Roman"/>
          <w:b/>
        </w:rPr>
        <w:t xml:space="preserve">(BRANŻOWA SZKOŁA I STOPNIA) </w:t>
      </w:r>
    </w:p>
    <w:tbl>
      <w:tblPr>
        <w:tblStyle w:val="7"/>
        <w:tblpPr w:leftFromText="141" w:rightFromText="141" w:vertAnchor="text" w:tblpY="1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809"/>
        <w:gridCol w:w="2876"/>
        <w:gridCol w:w="275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Tytuł podręcznika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polski, cz.1, podręcznik dla szkół branżowych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Chuderska B.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Język angielski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Focus1 Second Edition A2 A2+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M Umińska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Pearson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Historia. Podręcznik dla branżowej szkoły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Ustrzycki Mirosław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Ustrzycki Janusz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Historia i teraźniejszość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Historia i teraźniejszość.Podręcznik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przedsiębiorczości.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dla szkoły branżowej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Korba Jarosław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Smutek Zbigniew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Kijakowska Jolanta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Biologia. Podręcznik dla szkoły branżowej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Jakubik Beata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Szymańska Renata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Fizyka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pl-PL"/>
              </w:rPr>
              <w:t>Fizyka dla szkoły Branżowej cz 1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G Kornaś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się liczy.  Podręcznik do matematyki dla branżowej szkoły I stopnia. Klasa I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 K.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Babiański W.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Informatyka. Podręcznik do matematyki dla branżowej szkoły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Hermanowski Wojciech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dla szkoły branżowej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Boniek Barbara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Kruczyński Andrzej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Bezpieczeństwo i higiena pracy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Bezpieczeństwo pracy w warsztacie samochodowym.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Stępniewski D.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WKiŁ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Przepisy ruchu drogowego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Podręcznik kierowcy kat B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 Pruchniewicz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Image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Rysunek techniczny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Rysunek techniczny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Buksiński Tadeusz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konstrukcji maszyn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konstrukcji maszyn z elementami BHP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Zalewski M.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Elektrotechnika i elektronika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Elektryczne i elektroniczne wyposażenie pojazdów samochodowych, cz. 1 i 2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Pacholski K.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WKiŁ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motoryzacji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Silniki pojazdów samochodowych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Podwozia i nadwozia pojazdów samochodowych 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Karczewski M.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Fundowicz P.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WSiP</w:t>
            </w:r>
            <w:r>
              <w:rPr>
                <w:rFonts w:ascii="Times New Roman" w:hAnsi="Times New Roma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Użytkowanie pojazdów samochodowych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Mechanik Pojazdów samochodowych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Naprawa i obsługa pojazdów samochodowych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 Orzełowski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WSiP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Język obcy zawodowy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Materiały edukacyjne przygotowane przez nauczycieli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Podejmowanie i prowadzenie działalności gospodarczej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Podstawy działalności gospodarczej w branzy samochodowej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U Jastrzębska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Wyd. Komunikacji i Łączności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Droga do dojrzałej wiary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R. Mazur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Św.Wojciech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Etyka, Podręcznik dla szkół ponadpodstawowych,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Kołodziński P.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Kapiszewski J.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Wychowanie do życia w rodzinie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Wędrując ku dorosłości, Wychowanie do życia w rodzinie, Podręcznik dla uczniów klasy I liceum ogólnokształcącego, technikum, szkoły branżowej I stopnia</w:t>
            </w:r>
          </w:p>
        </w:tc>
        <w:tc>
          <w:tcPr>
            <w:tcW w:w="2753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Król T.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Guziak - Nowak M.</w:t>
            </w:r>
          </w:p>
          <w:p>
            <w:pPr>
              <w:spacing w:after="0"/>
            </w:pPr>
            <w:r>
              <w:rPr>
                <w:rFonts w:ascii="Times New Roman" w:hAnsi="Times New Roman"/>
              </w:rPr>
              <w:t>Węglarczyk G.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Rubikon</w:t>
            </w:r>
          </w:p>
        </w:tc>
      </w:tr>
    </w:tbl>
    <w:p>
      <w:pPr>
        <w:rPr>
          <w:rFonts w:ascii="Times New Roman" w:hAnsi="Times New Roman" w:eastAsia="SimSun"/>
          <w:color w:val="FF0000"/>
          <w:sz w:val="21"/>
          <w:szCs w:val="21"/>
        </w:rPr>
      </w:pPr>
      <w:r>
        <w:rPr>
          <w:rFonts w:ascii="Times New Roman" w:hAnsi="Times New Roman" w:eastAsia="SimSun"/>
          <w:color w:val="FF0000"/>
          <w:sz w:val="21"/>
          <w:szCs w:val="21"/>
        </w:rPr>
        <w:br w:type="textWrapping"/>
      </w:r>
      <w:r>
        <w:rPr>
          <w:rFonts w:ascii="Times New Roman" w:hAnsi="Times New Roman" w:eastAsia="SimSun"/>
          <w:color w:val="FF0000"/>
          <w:sz w:val="21"/>
          <w:szCs w:val="21"/>
        </w:rPr>
        <w:t>Prosimy o wstrzymanie się z kupnem podręczników do przedmiotów zawodowych. Decyzję o wyborze podręcznika podejmie nauczyciel uczący danego przedmiotu we wrześniu.</w:t>
      </w:r>
    </w:p>
    <w:p>
      <w:pPr>
        <w:rPr>
          <w:rFonts w:ascii="Times New Roman" w:hAnsi="Times New Roman" w:eastAsia="SimSun"/>
          <w:color w:val="FF0000"/>
          <w:sz w:val="21"/>
          <w:szCs w:val="21"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KLASA:  I „</w:t>
      </w:r>
      <w:r>
        <w:rPr>
          <w:rFonts w:hint="default" w:ascii="Times New Roman" w:hAnsi="Times New Roman"/>
          <w:b/>
          <w:lang w:val="pl-PL"/>
        </w:rPr>
        <w:t>e</w:t>
      </w:r>
      <w:r>
        <w:rPr>
          <w:rFonts w:ascii="Times New Roman" w:hAnsi="Times New Roman"/>
          <w:b/>
        </w:rPr>
        <w:t xml:space="preserve">” </w:t>
      </w:r>
      <w:r>
        <w:rPr>
          <w:rFonts w:hint="default" w:ascii="Times New Roman" w:hAnsi="Times New Roman"/>
          <w:b/>
          <w:lang w:val="pl-PL"/>
        </w:rPr>
        <w:t>ELEKTRO</w:t>
      </w:r>
      <w:r>
        <w:rPr>
          <w:rFonts w:ascii="Times New Roman" w:hAnsi="Times New Roman"/>
          <w:b/>
        </w:rPr>
        <w:t>MECHANIK POJAZDÓW SAMOCHODOWYCH</w:t>
      </w:r>
      <w:r>
        <w:rPr>
          <w:rFonts w:ascii="Times New Roman" w:hAnsi="Times New Roman"/>
          <w:b/>
        </w:rPr>
        <w:br w:type="textWrapping"/>
      </w:r>
      <w:r>
        <w:rPr>
          <w:rFonts w:ascii="Times New Roman" w:hAnsi="Times New Roman"/>
          <w:b/>
        </w:rPr>
        <w:t xml:space="preserve">(BRANŻOWA SZKOŁA I STOPNIA) </w:t>
      </w:r>
    </w:p>
    <w:tbl>
      <w:tblPr>
        <w:tblStyle w:val="7"/>
        <w:tblpPr w:leftFromText="141" w:rightFromText="141" w:vertAnchor="text" w:tblpY="1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809"/>
        <w:gridCol w:w="3192"/>
        <w:gridCol w:w="2437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Tytuł podręcznika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polski, cz.1, podręcznik dla szkół branżowych I stopnia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Chuderska B.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Język angielski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Focus 1 Second Edition A2A2+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M Umińska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Pearson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Historia. Podręcznik dla branżowej szkoły I stopnia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Ustrzycki Mirosław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Ustrzycki Janusz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ordWrap w:val="0"/>
              <w:spacing w:after="0" w:line="240" w:lineRule="auto"/>
              <w:jc w:val="right"/>
              <w:rPr>
                <w:rFonts w:hint="default" w:ascii="Times New Roman" w:hAnsi="Times New Roman"/>
                <w:b/>
                <w:lang w:val="pl-PL"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Historia i teraźniejszość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Historia i teraźniejszość.Podręcznik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przedsiębiorczości.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dla szkoły branżowej I stopnia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Korba Jarosław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Smutek Zbigniew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Kijakowska Jolanta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Biologia. Podręcznik dla szkoły branżowej I stopnia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Jakubik Beata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Szymańska Renata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Fizyka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Fizyka dla szkoły Branżowej cz 1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G Kornaś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się liczy.  Podręcznik do matematyki dla branżowej szkoły I stopnia. Klasa I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 K.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Babiański W.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Informatyka. Podręcznik do matematyki dla branżowej szkoły I stopnia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Hermanowski Wojciech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dla szkoły branżowej I stopnia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Boniek Barbara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Kruczyński Andrzej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Bezpieczeństwo i higiena pracy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Bezpieczeństwo pracy w warsztacie samochodowym.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Stępniewski D.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WKiŁ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Mechatroniczne wyposażenie pojazdów samochodowych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Elektryczne i elektroniczne wyposażenie pojazdów samochodowych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Pacholski K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WKiŁ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Rysunek techniczny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Rysunek techniczny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Buksiński Tadeusz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Podstawy konstrukcji maszyn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Podstawy konstrukcji maszyn z el. BHP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Zalewski M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Użytkowanie pojazdów samochodowych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Organizowanie obsługi pojazdów samochodowych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Orzełowski S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motoryzacji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Silniki pojazdów samochodowych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Podwozia i nadwozia pojazdów samochodowych 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Karczewski M.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Fundowicz P.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WSiP</w:t>
            </w:r>
            <w:r>
              <w:rPr>
                <w:rFonts w:ascii="Times New Roman" w:hAnsi="Times New Roma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Przepisy ruchu drogowego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Podręcznik kierowcy kategorii B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H Pruchniewicz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Image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Język obcy zawodowy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Materiały edukacyjne przygotowane przez nauczycieli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Podejmowanie i prowadzenie działalności gospodarczej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Podstawy działalności gospodarczej w branzy samochodowej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U Jastrzębska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Wyd. Komunikacji i Łączności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Droga do dojrzałej wiary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R. Mazur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Św.Wojciech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Etyka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Etyka, Podręcznik dla szkół ponadpodstawowych,</w:t>
            </w:r>
          </w:p>
        </w:tc>
        <w:tc>
          <w:tcPr>
            <w:tcW w:w="2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Kołodziński P.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Kapiszewski J.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Wychowanie do życia w rodzinie</w:t>
            </w:r>
          </w:p>
        </w:tc>
        <w:tc>
          <w:tcPr>
            <w:tcW w:w="3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Wędrując ku dorosłości, Wychowanie do życia w rodzinie, Podręcznik dla uczniów klasy I liceum ogólnokształcącego, technikum, szkoły branżowej I stopnia</w:t>
            </w:r>
          </w:p>
        </w:tc>
        <w:tc>
          <w:tcPr>
            <w:tcW w:w="2437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Król T.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Guziak - Nowak M.</w:t>
            </w:r>
          </w:p>
          <w:p>
            <w:pPr>
              <w:spacing w:after="0"/>
            </w:pPr>
            <w:r>
              <w:rPr>
                <w:rFonts w:ascii="Times New Roman" w:hAnsi="Times New Roman"/>
              </w:rPr>
              <w:t>Węglarczyk G.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Rubikon</w:t>
            </w:r>
          </w:p>
        </w:tc>
      </w:tr>
    </w:tbl>
    <w:p>
      <w:pPr>
        <w:rPr>
          <w:rFonts w:ascii="Times New Roman" w:hAnsi="Times New Roman" w:eastAsia="SimSun"/>
          <w:color w:val="FF0000"/>
          <w:sz w:val="21"/>
          <w:szCs w:val="21"/>
        </w:rPr>
      </w:pPr>
    </w:p>
    <w:p>
      <w:pPr>
        <w:rPr>
          <w:rFonts w:ascii="Times New Roman" w:hAnsi="Times New Roman" w:eastAsia="SimSun"/>
          <w:color w:val="FF0000"/>
          <w:sz w:val="21"/>
          <w:szCs w:val="21"/>
        </w:rPr>
      </w:pPr>
    </w:p>
    <w:p>
      <w:pPr>
        <w:rPr>
          <w:rFonts w:ascii="Times New Roman" w:hAnsi="Times New Roman" w:eastAsia="SimSun"/>
          <w:color w:val="FF0000"/>
          <w:sz w:val="21"/>
          <w:szCs w:val="21"/>
        </w:rPr>
      </w:pPr>
      <w:r>
        <w:rPr>
          <w:rFonts w:ascii="Times New Roman" w:hAnsi="Times New Roman" w:eastAsia="SimSun"/>
          <w:color w:val="FF0000"/>
          <w:sz w:val="21"/>
          <w:szCs w:val="21"/>
        </w:rPr>
        <w:br w:type="textWrapping"/>
      </w: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KLASA:  I „</w:t>
      </w:r>
      <w:r>
        <w:rPr>
          <w:rFonts w:hint="default" w:ascii="Times New Roman" w:hAnsi="Times New Roman"/>
          <w:b/>
          <w:lang w:val="pl-PL"/>
        </w:rPr>
        <w:t>a</w:t>
      </w:r>
      <w:r>
        <w:rPr>
          <w:rFonts w:ascii="Times New Roman" w:hAnsi="Times New Roman"/>
          <w:b/>
        </w:rPr>
        <w:t>”  MECHANIK POJAZDÓW SAMOCHODOWYCH</w:t>
      </w:r>
      <w:r>
        <w:rPr>
          <w:rFonts w:ascii="Times New Roman" w:hAnsi="Times New Roman"/>
          <w:b/>
        </w:rPr>
        <w:br w:type="textWrapping"/>
      </w:r>
      <w:r>
        <w:rPr>
          <w:rFonts w:ascii="Times New Roman" w:hAnsi="Times New Roman"/>
          <w:b/>
        </w:rPr>
        <w:t xml:space="preserve">(BRANŻOWA SZKOŁA I STOPNIA) </w:t>
      </w:r>
    </w:p>
    <w:tbl>
      <w:tblPr>
        <w:tblStyle w:val="7"/>
        <w:tblpPr w:leftFromText="141" w:rightFromText="141" w:vertAnchor="text" w:tblpY="1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809"/>
        <w:gridCol w:w="2876"/>
        <w:gridCol w:w="275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Tytuł podręcznika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polski, cz.1, podręcznik dla szkół branżowych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Chuderska B.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Język niemiecki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Genau plus 1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Danuta Machowiak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Klett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Historia. Podręcznik dla branżowej szkoły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Ustrzycki Mirosław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Ustrzycki Janusz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Historia i teraźniejszość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Historia i teraźniejszość.Podręcznik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przedsiębiorczości.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dla szkoły branżowej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Korba Jarosław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Smutek Zbigniew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Kijakowska Jolanta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Biologia. Podręcznik dla szkoły branżowej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Jakubik Beata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Szymańska Renata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Fizyka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pl-PL"/>
              </w:rPr>
              <w:t>Fizyka dla szkoły Branżowej cz 1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G Kornaś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się liczy.  Podręcznik do matematyki dla branżowej szkoły I stopnia. Klasa I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 K.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Babiański W.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Informatyka. Podręcznik do matematyki dla branżowej szkoły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Hermanowski Wojciech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dla szkoły branżowej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Boniek Barbara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Kruczyński Andrzej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Bezpieczeństwo i higiena pracy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Bezpieczeństwo pracy w warsztacie samochodowym.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Stępniewski D.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WKiŁ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Przepisy ruchu drogowego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Podręcznik kierowcy kat B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 Pruchniewicz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Image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Rysunek techniczny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Rysunek techniczny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Buksiński Tadeusz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konstrukcji maszyn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konstrukcji maszyn z elementami BHP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Zalewski M.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Elektrotechnika i elektronika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Elektryczne i elektroniczne wyposażenie pojazdów samochodowych, cz. 1 i 2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Pacholski K.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WKiŁ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motoryzacji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Silniki pojazdów samochodowych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Podwozia i nadwozia pojazdów samochodowych 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Karczewski M.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Fundowicz P.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WSiP</w:t>
            </w:r>
            <w:r>
              <w:rPr>
                <w:rFonts w:ascii="Times New Roman" w:hAnsi="Times New Roma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Użytkowanie pojazdów samochodowych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Mechanik Pojazdów samochodowych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Naprawa i obsługa pojazdów samochodowych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 Orzełowski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WSiP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Język obcy zawodowy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Materiały edukacyjne przygotowane przez nauczycieli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Podejmowanie i prowadzenie działalności gospodarczej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Podstawy działalności gospodarczej w branzy samochodowej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U Jastrzębska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Wyd. Komunikacji i Łączności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Droga do dojrzałej wiary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R. Mazur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Św.Wojciech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Etyka, Podręcznik dla szkół ponadpodstawowych,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Kołodziński P.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Kapiszewski J.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Wychowanie do życia w rodzinie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Wędrując ku dorosłości, Wychowanie do życia w rodzinie, Podręcznik dla uczniów klasy I liceum ogólnokształcącego, technikum, szkoły branżowej I stopnia</w:t>
            </w:r>
          </w:p>
        </w:tc>
        <w:tc>
          <w:tcPr>
            <w:tcW w:w="2753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Król T.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Guziak - Nowak M.</w:t>
            </w:r>
          </w:p>
          <w:p>
            <w:pPr>
              <w:spacing w:after="0"/>
            </w:pPr>
            <w:r>
              <w:rPr>
                <w:rFonts w:ascii="Times New Roman" w:hAnsi="Times New Roman"/>
              </w:rPr>
              <w:t>Węglarczyk G.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Rubikon</w:t>
            </w:r>
          </w:p>
        </w:tc>
      </w:tr>
    </w:tbl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KLASA:  I „</w:t>
      </w:r>
      <w:r>
        <w:rPr>
          <w:rFonts w:hint="default" w:ascii="Times New Roman" w:hAnsi="Times New Roman"/>
          <w:b/>
          <w:lang w:val="pl-PL"/>
        </w:rPr>
        <w:t>b</w:t>
      </w:r>
      <w:r>
        <w:rPr>
          <w:rFonts w:ascii="Times New Roman" w:hAnsi="Times New Roman"/>
          <w:b/>
        </w:rPr>
        <w:t>”  MECHANIK POJAZDÓW SAMOCHODOWYCH</w:t>
      </w:r>
      <w:r>
        <w:rPr>
          <w:rFonts w:ascii="Times New Roman" w:hAnsi="Times New Roman"/>
          <w:b/>
        </w:rPr>
        <w:br w:type="textWrapping"/>
      </w:r>
      <w:r>
        <w:rPr>
          <w:rFonts w:ascii="Times New Roman" w:hAnsi="Times New Roman"/>
          <w:b/>
        </w:rPr>
        <w:t xml:space="preserve">(BRANŻOWA SZKOŁA I STOPNIA) </w:t>
      </w:r>
    </w:p>
    <w:tbl>
      <w:tblPr>
        <w:tblStyle w:val="7"/>
        <w:tblpPr w:leftFromText="141" w:rightFromText="141" w:vertAnchor="text" w:tblpY="1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809"/>
        <w:gridCol w:w="2876"/>
        <w:gridCol w:w="275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Tytuł podręcznika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polski, cz.1, podręcznik dla szkół branżowych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Chuderska B.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Język niemiecki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Genau plus 1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Danuta Machowiak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Klett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Historia. Podręcznik dla branżowej szkoły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Ustrzycki Mirosław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Ustrzycki Janusz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Historia i teraźniejszość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Historia i teraźniejszość.Podręcznik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przedsiębiorczości.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dla szkoły branżowej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Korba Jarosław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Smutek Zbigniew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Kijakowska Jolanta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Biologia. Podręcznik dla szkoły branżowej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Jakubik Beata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Szymańska Renata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Fizyka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pl-PL"/>
              </w:rPr>
              <w:t>Fizyka dla szkoły Branżowej cz 1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G Kornaś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się liczy.  Podręcznik do matematyki dla branżowej szkoły I stopnia. Klasa I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 K.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Babiański W.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Informatyka. Podręcznik do matematyki dla branżowej szkoły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Hermanowski Wojciech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dla szkoły branżowej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Boniek Barbara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Kruczyński Andrzej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Bezpieczeństwo i higiena pracy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Bezpieczeństwo pracy w warsztacie samochodowym.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Stępniewski D.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WKiŁ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Przepisy ruchu drogowego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Podręcznik kierowcy kat B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 Pruchniewicz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Image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Rysunek techniczny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Rysunek techniczny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Buksiński Tadeusz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konstrukcji maszyn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konstrukcji maszyn z elementami BHP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Zalewski M.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Elektrotechnika i elektronika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Elektryczne i elektroniczne wyposażenie pojazdów samochodowych, cz. 1 i 2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Pacholski K.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WKiŁ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motoryzacji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Silniki pojazdów samochodowych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Podwozia i nadwozia pojazdów samochodowych 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Karczewski M.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Fundowicz P.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WSiP</w:t>
            </w:r>
            <w:r>
              <w:rPr>
                <w:rFonts w:ascii="Times New Roman" w:hAnsi="Times New Roma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Użytkowanie pojazdów samochodowych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Mechanik Pojazdów samochodowych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Naprawa i obsługa pojazdów samochodowych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 Orzełowski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WSiP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Język obcy zawodowy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Materiały edukacyjne przygotowane przez nauczycieli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Podejmowanie i prowadzenie działalności gospodarczej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Podstawy działalności gospodarczej w branzy samochodowej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U Jastrzębska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Wyd. Komunikacji i Łączności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Droga do dojrzałej wiary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R. Mazur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Św.Wojciech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Etyka, Podręcznik dla szkół ponadpodstawowych,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Kołodziński P.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Kapiszewski J.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Wychowanie do życia w rodzinie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Wędrując ku dorosłości, Wychowanie do życia w rodzinie, Podręcznik dla uczniów klasy I liceum ogólnokształcącego, technikum, szkoły branżowej I stopnia</w:t>
            </w:r>
          </w:p>
        </w:tc>
        <w:tc>
          <w:tcPr>
            <w:tcW w:w="2753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Król T.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Guziak - Nowak M.</w:t>
            </w:r>
          </w:p>
          <w:p>
            <w:pPr>
              <w:spacing w:after="0"/>
            </w:pPr>
            <w:r>
              <w:rPr>
                <w:rFonts w:ascii="Times New Roman" w:hAnsi="Times New Roman"/>
              </w:rPr>
              <w:t>Węglarczyk G.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Rubikon</w:t>
            </w:r>
          </w:p>
        </w:tc>
      </w:tr>
    </w:tbl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KLASA:  I „</w:t>
      </w:r>
      <w:r>
        <w:rPr>
          <w:rFonts w:hint="default" w:ascii="Times New Roman" w:hAnsi="Times New Roman"/>
          <w:b/>
          <w:lang w:val="pl-PL"/>
        </w:rPr>
        <w:t>d</w:t>
      </w:r>
      <w:r>
        <w:rPr>
          <w:rFonts w:ascii="Times New Roman" w:hAnsi="Times New Roman"/>
          <w:b/>
        </w:rPr>
        <w:t>”  MECHANIK POJAZDÓW SAMOCHODOWYCH</w:t>
      </w:r>
      <w:r>
        <w:rPr>
          <w:rFonts w:ascii="Times New Roman" w:hAnsi="Times New Roman"/>
          <w:b/>
        </w:rPr>
        <w:br w:type="textWrapping"/>
      </w:r>
      <w:r>
        <w:rPr>
          <w:rFonts w:ascii="Times New Roman" w:hAnsi="Times New Roman"/>
          <w:b/>
        </w:rPr>
        <w:t xml:space="preserve">(BRANŻOWA SZKOŁA I STOPNIA) </w:t>
      </w:r>
    </w:p>
    <w:tbl>
      <w:tblPr>
        <w:tblStyle w:val="7"/>
        <w:tblpPr w:leftFromText="141" w:rightFromText="141" w:vertAnchor="text" w:tblpY="1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809"/>
        <w:gridCol w:w="2876"/>
        <w:gridCol w:w="275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Tytuł podręcznika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polski, cz.1, podręcznik dla szkół branżowych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Chuderska B.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Język angielski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Focus 1 Second EditionA2/A2+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M Umińska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Pearson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Historia. Podręcznik dla branżowej szkoły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Ustrzycki Mirosław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Ustrzycki Janusz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Historia i teraźniejszość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Historia i teraźniejszość.Podręcznik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przedsiębiorczości.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dla szkoły branżowej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Korba Jarosław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Smutek Zbigniew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Kijakowska Jolanta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Biologia. Podręcznik dla szkoły branżowej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Jakubik Beata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Szymańska Renata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Fizyka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pl-PL"/>
              </w:rPr>
              <w:t>Fizyka dla szkoły Branżowej cz 1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 xml:space="preserve">G Karnaś 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się liczy.  Podręcznik do matematyki dla branżowej szkoły I stopnia. Klasa I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 K.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Babiański W.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Informatyka. Podręcznik do matematyki dla branżowej szkoły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Hermanowski Wojciech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dla szkoły branżowej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Boniek Barbara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Kruczyński Andrzej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Bezpieczeństwo i higiena pracy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Bezpieczeństwo pracy w warsztacie samochodowym.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Stępniewski D.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WKiŁ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Przepisy ruchu drogowego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Podręcznik kierowcy kat B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 Pruchniewicz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Image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Rysunek techniczny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Rysunek techniczny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Buksiński Tadeusz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konstrukcji maszyn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konstrukcji maszyn z elementami BHP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Zalewski M.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Elektrotechnika i elektronika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Elektryczne i elektroniczne wyposażenie pojazdów samochodowych, cz. 1 i 2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Pacholski K.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WKiŁ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motoryzacji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Silniki pojazdów samochodowych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Podwozia i nadwozia pojazdów samochodowych 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Karczewski M.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Fundowicz P.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br w:type="textWrapping"/>
            </w:r>
            <w:r>
              <w:rPr>
                <w:rFonts w:ascii="Times New Roman" w:hAnsi="Times New Roman"/>
              </w:rPr>
              <w:t>WSiP</w:t>
            </w:r>
            <w:r>
              <w:rPr>
                <w:rFonts w:ascii="Times New Roman" w:hAnsi="Times New Roma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Użytkowanie pojazdów samochodowych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Mechanik Pojazdów samochodowych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Naprawa i obsługa pojazdów samochodowych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S Orzełowski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WSiP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Język obcy zawodowy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Materiały edukacyjne przygotowane przez nauczycieli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Podejmowanie i prowadzenie działalności gospodarczej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Podstawy działalności gospodarczej w branzy samochodowej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U Jastrzębska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Wyd. Komunikacji i Łączności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Droga do dojrzałej wiary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R. Mazur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Św.Wojciech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Etyka, Podręcznik dla szkół ponadpodstawowych,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Kołodziński P.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Kapiszewski J.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Wychowanie do życia w rodzinie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Wędrując ku dorosłości, Wychowanie do życia w rodzinie, Podręcznik dla uczniów klasy I liceum ogólnokształcącego, technikum, szkoły branżowej I stopnia</w:t>
            </w:r>
          </w:p>
        </w:tc>
        <w:tc>
          <w:tcPr>
            <w:tcW w:w="2753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Król T.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Guziak - Nowak M.</w:t>
            </w:r>
          </w:p>
          <w:p>
            <w:pPr>
              <w:spacing w:after="0"/>
            </w:pPr>
            <w:r>
              <w:rPr>
                <w:rFonts w:ascii="Times New Roman" w:hAnsi="Times New Roman"/>
              </w:rPr>
              <w:t>Węglarczyk G.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Rubikon</w:t>
            </w:r>
          </w:p>
        </w:tc>
      </w:tr>
    </w:tbl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</w:p>
    <w:p>
      <w:pPr>
        <w:rPr>
          <w:rFonts w:ascii="Times New Roman" w:hAnsi="Times New Roman" w:eastAsia="SimSun"/>
          <w:color w:val="FF0000"/>
          <w:sz w:val="21"/>
          <w:szCs w:val="21"/>
        </w:rPr>
      </w:pPr>
    </w:p>
    <w:p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KLASA:  I „</w:t>
      </w:r>
      <w:r>
        <w:rPr>
          <w:rFonts w:hint="default" w:ascii="Times New Roman" w:hAnsi="Times New Roman"/>
          <w:b/>
          <w:lang w:val="pl-PL"/>
        </w:rPr>
        <w:t>d</w:t>
      </w:r>
      <w:r>
        <w:rPr>
          <w:rFonts w:ascii="Times New Roman" w:hAnsi="Times New Roman"/>
          <w:b/>
        </w:rPr>
        <w:t xml:space="preserve">”  MECHANIK </w:t>
      </w:r>
      <w:r>
        <w:rPr>
          <w:rFonts w:hint="default" w:ascii="Times New Roman" w:hAnsi="Times New Roman"/>
          <w:b/>
          <w:lang w:val="pl-PL"/>
        </w:rPr>
        <w:t>Motocyklowy</w:t>
      </w:r>
      <w:r>
        <w:rPr>
          <w:rFonts w:ascii="Times New Roman" w:hAnsi="Times New Roman"/>
          <w:b/>
        </w:rPr>
        <w:br w:type="textWrapping"/>
      </w:r>
      <w:r>
        <w:rPr>
          <w:rFonts w:ascii="Times New Roman" w:hAnsi="Times New Roman"/>
          <w:b/>
        </w:rPr>
        <w:t xml:space="preserve">(BRANŻOWA SZKOŁA I STOPNIA) </w:t>
      </w:r>
    </w:p>
    <w:tbl>
      <w:tblPr>
        <w:tblStyle w:val="7"/>
        <w:tblpPr w:leftFromText="141" w:rightFromText="141" w:vertAnchor="text" w:tblpY="1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"/>
        <w:gridCol w:w="2809"/>
        <w:gridCol w:w="2876"/>
        <w:gridCol w:w="2753"/>
        <w:gridCol w:w="1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Tytuł podręcznika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Autor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Wydawnictwo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Język polski, cz.1, podręcznik dla szkół branżowych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Chuderska B.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Język angielski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Focus 1Second  Edition A2/A2+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M Umińska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Pearson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Historia. Podręcznik dla branżowej szkoły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Ustrzycki Mirosław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Ustrzycki Janusz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Historia i teraźniejszość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Historia i teraźniejszość.Podręcznik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przedsiębiorczości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przedsiębiorczości.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dla szkoły branżowej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Korba Jarosław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Smutek Zbigniew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Kijakowska Jolanta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Biologia. Podręcznik dla szkoły branżowej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Jakubik Beata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Szymańska Renata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Fizyka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/>
                <w:lang w:val="pl-PL"/>
              </w:rPr>
              <w:t>Fizyka dla szkoły Branżowej cz 1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G Karnaś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się liczy.  Podręcznik do matematyki dla branżowej szkoły I stopnia. Klasa I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Wej K.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Babiański W.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color w:val="00B050"/>
              </w:rPr>
            </w:pPr>
            <w:r>
              <w:rPr>
                <w:rFonts w:ascii="Times New Roman" w:hAnsi="Times New Roman"/>
              </w:rPr>
              <w:t>Informatyka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Informatyka. Podręcznik do matematyki dla branżowej szkoły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Hermanowski Wojciech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Edukacja dla bezpieczeństwa.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Podręcznik dla szkoły branżowej I stopnia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Boniek Barbara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Kruczyński Andrzej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Bezpieczeństwo i higiena pracy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Bezpieczeństwo pracy w warsztacie samochodowym.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Stępniewski D.</w:t>
            </w:r>
          </w:p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WKiŁ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Przepisy ruchu drogowego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Podręcznik kierowcy kat B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H Pruchniewicz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Image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Rysunek techniczny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Rysunek techniczny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Buksiński Tadeusz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WSiP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konstrukcji maszyn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Podstawy konstrukcji maszyn z elementami BHP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Zalewski M.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Nowa Era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Elektrotechnika i elektronika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Elektryczne i elektroniczne wyposażenie pojazdów samochodowych, cz. 1 i 2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Pacholski K.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WKiŁ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lang w:val="pl-PL"/>
              </w:rPr>
            </w:pPr>
            <w:r>
              <w:rPr>
                <w:rFonts w:hint="default" w:ascii="Times New Roman" w:hAnsi="Times New Roman"/>
                <w:lang w:val="pl-PL"/>
              </w:rPr>
              <w:t>Mechatroniczne wyposażenie motocykli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Budowa motocykli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Język obcy zawodowy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Materiały edukacyjne przygotowane przez nauczycieli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1"/>
                <w:szCs w:val="21"/>
                <w:lang w:val="pl-PL"/>
              </w:rPr>
            </w:pPr>
            <w:r>
              <w:rPr>
                <w:rFonts w:hint="default" w:ascii="Times New Roman" w:hAnsi="Times New Roman"/>
                <w:sz w:val="21"/>
                <w:szCs w:val="21"/>
                <w:lang w:val="pl-PL"/>
              </w:rPr>
              <w:t>Podejmowanie i prowadzenie działalności gospodarczej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Podstawy działalności gospodarczej w branzy samochodowej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U Jastrzębska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lang w:val="pl-PL"/>
              </w:rPr>
              <w:t>Wyd. Komunikacji i Łączności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Religia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Droga do dojrzałej wiary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Ks. R. Mazur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Św.Wojciech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Etyka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Etyka, Podręcznik dla szkół ponadpodstawowych,</w:t>
            </w:r>
          </w:p>
        </w:tc>
        <w:tc>
          <w:tcPr>
            <w:tcW w:w="2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Kołodziński P.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Kapiszewski J.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8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Wychowanie do życia w rodzinie</w:t>
            </w:r>
          </w:p>
        </w:tc>
        <w:tc>
          <w:tcPr>
            <w:tcW w:w="2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Wędrując ku dorosłości, Wychowanie do życia w rodzinie, Podręcznik dla uczniów klasy I liceum ogólnokształcącego, technikum, szkoły branżowej I stopnia</w:t>
            </w:r>
          </w:p>
        </w:tc>
        <w:tc>
          <w:tcPr>
            <w:tcW w:w="2753" w:type="dxa"/>
          </w:tcPr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Król T.</w:t>
            </w:r>
          </w:p>
          <w:p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Guziak - Nowak M.</w:t>
            </w:r>
          </w:p>
          <w:p>
            <w:pPr>
              <w:spacing w:after="0"/>
            </w:pPr>
            <w:r>
              <w:rPr>
                <w:rFonts w:ascii="Times New Roman" w:hAnsi="Times New Roman"/>
              </w:rPr>
              <w:t>Węglarczyk G.</w:t>
            </w:r>
          </w:p>
        </w:tc>
        <w:tc>
          <w:tcPr>
            <w:tcW w:w="15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Rubikon</w:t>
            </w:r>
          </w:p>
        </w:tc>
      </w:tr>
    </w:tbl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</w:p>
    <w:p>
      <w:pPr>
        <w:jc w:val="center"/>
        <w:rPr>
          <w:rFonts w:ascii="Times New Roman" w:hAnsi="Times New Roman"/>
          <w:b/>
        </w:rPr>
      </w:pPr>
    </w:p>
    <w:p>
      <w:pPr>
        <w:rPr>
          <w:rFonts w:ascii="Times New Roman" w:hAnsi="Times New Roman" w:eastAsia="SimSun"/>
          <w:color w:val="FF0000"/>
          <w:sz w:val="21"/>
          <w:szCs w:val="21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89"/>
    <w:multiLevelType w:val="singleLevel"/>
    <w:tmpl w:val="FFFFFF89"/>
    <w:lvl w:ilvl="0" w:tentative="0">
      <w:start w:val="1"/>
      <w:numFmt w:val="bullet"/>
      <w:pStyle w:val="5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45"/>
    <w:rsid w:val="00033593"/>
    <w:rsid w:val="00067DE3"/>
    <w:rsid w:val="000F085B"/>
    <w:rsid w:val="00115ABB"/>
    <w:rsid w:val="001917A6"/>
    <w:rsid w:val="001E12F3"/>
    <w:rsid w:val="00215D81"/>
    <w:rsid w:val="00256336"/>
    <w:rsid w:val="002A2E16"/>
    <w:rsid w:val="002F173C"/>
    <w:rsid w:val="0037149C"/>
    <w:rsid w:val="003B6B16"/>
    <w:rsid w:val="003C5B98"/>
    <w:rsid w:val="00552DCC"/>
    <w:rsid w:val="005B73DF"/>
    <w:rsid w:val="00630FA5"/>
    <w:rsid w:val="00697F32"/>
    <w:rsid w:val="006F7D4A"/>
    <w:rsid w:val="007236AF"/>
    <w:rsid w:val="00806CC5"/>
    <w:rsid w:val="00884CF2"/>
    <w:rsid w:val="009730B0"/>
    <w:rsid w:val="00986DE2"/>
    <w:rsid w:val="009D19E9"/>
    <w:rsid w:val="009F33BB"/>
    <w:rsid w:val="00A17519"/>
    <w:rsid w:val="00AE4C25"/>
    <w:rsid w:val="00AE7948"/>
    <w:rsid w:val="00B230B0"/>
    <w:rsid w:val="00B51745"/>
    <w:rsid w:val="00BA0FDF"/>
    <w:rsid w:val="00BB11AF"/>
    <w:rsid w:val="00C00362"/>
    <w:rsid w:val="00C91937"/>
    <w:rsid w:val="00CC217A"/>
    <w:rsid w:val="00CC5A33"/>
    <w:rsid w:val="00D00E7F"/>
    <w:rsid w:val="00D3451C"/>
    <w:rsid w:val="00D71FDF"/>
    <w:rsid w:val="00DE0B80"/>
    <w:rsid w:val="00E015BC"/>
    <w:rsid w:val="00E15578"/>
    <w:rsid w:val="00EC1821"/>
    <w:rsid w:val="00F63B92"/>
    <w:rsid w:val="00F67E6C"/>
    <w:rsid w:val="00FA371D"/>
    <w:rsid w:val="00FA554C"/>
    <w:rsid w:val="00FF24BD"/>
    <w:rsid w:val="01073632"/>
    <w:rsid w:val="03277CE4"/>
    <w:rsid w:val="071E429C"/>
    <w:rsid w:val="11347C71"/>
    <w:rsid w:val="13463FF7"/>
    <w:rsid w:val="1A040431"/>
    <w:rsid w:val="1A563C9D"/>
    <w:rsid w:val="1AED5912"/>
    <w:rsid w:val="22EB6325"/>
    <w:rsid w:val="234D638F"/>
    <w:rsid w:val="28F1136A"/>
    <w:rsid w:val="2B51698E"/>
    <w:rsid w:val="30EF5E0D"/>
    <w:rsid w:val="34902287"/>
    <w:rsid w:val="36A02433"/>
    <w:rsid w:val="373859B4"/>
    <w:rsid w:val="3E1E1047"/>
    <w:rsid w:val="3E9837F7"/>
    <w:rsid w:val="466445F7"/>
    <w:rsid w:val="47F108EE"/>
    <w:rsid w:val="4947767C"/>
    <w:rsid w:val="4B6B00BB"/>
    <w:rsid w:val="4F523FF4"/>
    <w:rsid w:val="53E169BE"/>
    <w:rsid w:val="583C5053"/>
    <w:rsid w:val="5C22479D"/>
    <w:rsid w:val="5F0344EE"/>
    <w:rsid w:val="62A21B15"/>
    <w:rsid w:val="669C24AC"/>
    <w:rsid w:val="71336BC9"/>
    <w:rsid w:val="733714F9"/>
    <w:rsid w:val="733C1ACD"/>
    <w:rsid w:val="73A508B8"/>
    <w:rsid w:val="79BC2F98"/>
    <w:rsid w:val="7CD24F8E"/>
    <w:rsid w:val="7D62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="Calibri" w:hAnsi="Calibri" w:eastAsia="Calibri" w:cs="Times New Roman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6">
    <w:name w:val="Normal (Web)"/>
    <w:basedOn w:val="1"/>
    <w:semiHidden/>
    <w:unhideWhenUsed/>
    <w:qFormat/>
    <w:uiPriority w:val="0"/>
    <w:pPr>
      <w:suppressAutoHyphens/>
      <w:spacing w:before="280" w:after="280" w:line="240" w:lineRule="auto"/>
    </w:pPr>
    <w:rPr>
      <w:rFonts w:ascii="Times New Roman" w:hAnsi="Times New Roman" w:eastAsia="Times New Roman"/>
      <w:sz w:val="24"/>
      <w:szCs w:val="24"/>
      <w:lang w:eastAsia="ar-SA"/>
    </w:rPr>
  </w:style>
  <w:style w:type="table" w:styleId="7">
    <w:name w:val="Table Grid"/>
    <w:basedOn w:val="3"/>
    <w:qFormat/>
    <w:uiPriority w:val="3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size"/>
    <w:basedOn w:val="2"/>
    <w:qFormat/>
    <w:uiPriority w:val="0"/>
  </w:style>
  <w:style w:type="table" w:customStyle="1" w:styleId="9">
    <w:name w:val="Tabela - Siatka1"/>
    <w:basedOn w:val="3"/>
    <w:qFormat/>
    <w:uiPriority w:val="39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Tekst dymka Znak"/>
    <w:basedOn w:val="2"/>
    <w:link w:val="4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11">
    <w:name w:val="font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BDBF2-7D91-4754-820D-01A58C8697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1353</Words>
  <Characters>8122</Characters>
  <Lines>67</Lines>
  <Paragraphs>18</Paragraphs>
  <TotalTime>1</TotalTime>
  <ScaleCrop>false</ScaleCrop>
  <LinksUpToDate>false</LinksUpToDate>
  <CharactersWithSpaces>9457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2020-09-03T08:30:00Z</dcterms:created>
  <dc:creator>User</dc:creator>
  <cp:lastModifiedBy>Admin</cp:lastModifiedBy>
  <cp:lastPrinted>2019-09-17T10:10:00Z</cp:lastPrinted>
  <dcterms:modified xsi:type="dcterms:W3CDTF">2022-08-30T10:50:55Z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1045-11.2.0.11254</vt:lpwstr>
  </property>
  <property fmtid="{D5CDD505-2E9C-101B-9397-08002B2CF9AE}" pid="3" name="ICV">
    <vt:lpwstr>32A9666BE1E244CD8E57253FD1B47AC9</vt:lpwstr>
  </property>
</Properties>
</file>