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FAKULTETY DLA MATURZYSTÓW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Klasa 4 a TS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33"/>
        <w:gridCol w:w="1779"/>
        <w:gridCol w:w="1523"/>
        <w:gridCol w:w="1183"/>
        <w:gridCol w:w="1083"/>
        <w:gridCol w:w="121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nauczyciela 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Michałowska T.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15.05-05.50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Sosnowska K.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15.00-15.45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Mizera Justyna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8.00-8.45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Zaborska Izabela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15.00-15.45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 Ewa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Burzyńska A.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8.00-8:45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Bodanka Jadwiga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12.35-13.20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Wierzch Ewa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15.05-15.50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Mączka Tomasz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Jura Ewa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Klasa 4 b TS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2233"/>
        <w:gridCol w:w="1779"/>
        <w:gridCol w:w="1523"/>
        <w:gridCol w:w="1183"/>
        <w:gridCol w:w="1183"/>
        <w:gridCol w:w="121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nauczyciela 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Żesławski Tadeusz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15.30-16.15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Sosnowska K.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16.00-16.45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Krakowiak-Szewczyk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Śledź Marzena 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13:20-14.10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Galińska Agata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15.05-15.50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Poliszewski Paweł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8.00-8.45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Mączka Tomasz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Klasa 4 TM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2233"/>
        <w:gridCol w:w="1779"/>
        <w:gridCol w:w="1523"/>
        <w:gridCol w:w="1183"/>
        <w:gridCol w:w="1183"/>
        <w:gridCol w:w="121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nauczyciela 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Żesławski Tadeusz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Język polski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15.30-16.15</w:t>
            </w:r>
            <w:bookmarkStart w:id="0" w:name="_GoBack"/>
            <w:bookmarkEnd w:id="0"/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Sosnowska Anna 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15.00-15.30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ledź Marzena 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8.00-8.45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 Małgorzata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13.25-14.10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Mączka Tomasz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Jura Ewa</w:t>
            </w:r>
          </w:p>
        </w:tc>
        <w:tc>
          <w:tcPr>
            <w:tcW w:w="177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14.15-15.00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1"/>
    <w:rsid w:val="009441A1"/>
    <w:rsid w:val="00E453F9"/>
    <w:rsid w:val="00FD6573"/>
    <w:rsid w:val="00FF1231"/>
    <w:rsid w:val="23712BEB"/>
    <w:rsid w:val="49E177AD"/>
    <w:rsid w:val="57922938"/>
    <w:rsid w:val="6BA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1142</Characters>
  <Lines>9</Lines>
  <Paragraphs>2</Paragraphs>
  <TotalTime>13</TotalTime>
  <ScaleCrop>false</ScaleCrop>
  <LinksUpToDate>false</LinksUpToDate>
  <CharactersWithSpaces>1330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2021-10-26T06:39:00Z</dcterms:created>
  <dc:creator>Agnieszka Burzyńska</dc:creator>
  <cp:lastModifiedBy>Admin</cp:lastModifiedBy>
  <cp:lastPrinted>2021-11-05T11:16:35Z</cp:lastPrinted>
  <dcterms:modified xsi:type="dcterms:W3CDTF">2021-11-05T11:17:00Z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3B39FBD9B8834B3E91206ADC48E5A0F9</vt:lpwstr>
  </property>
</Properties>
</file>