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68FE8" w14:textId="77777777" w:rsidR="00EB0B5A" w:rsidRDefault="00EB0B5A" w:rsidP="00EB0B5A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B5394"/>
          <w:sz w:val="22"/>
          <w:szCs w:val="22"/>
        </w:rPr>
      </w:pPr>
      <w:r>
        <w:t xml:space="preserve">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Szanowni </w:t>
      </w:r>
      <w:r>
        <w:rPr>
          <w:rStyle w:val="markmcedqy50b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aństwo,</w:t>
      </w:r>
      <w:r>
        <w:rPr>
          <w:rFonts w:ascii="Calibri" w:hAnsi="Calibri" w:cs="Calibri"/>
          <w:color w:val="0B5394"/>
          <w:sz w:val="22"/>
          <w:szCs w:val="22"/>
        </w:rPr>
        <w:t> </w:t>
      </w:r>
    </w:p>
    <w:p w14:paraId="2E487B3C" w14:textId="5381C76D" w:rsidR="00BC4B8F" w:rsidRDefault="00EB0B5A" w:rsidP="00BC4B8F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            Jak co roku zapraszam do udziału i </w:t>
      </w:r>
      <w:r w:rsidR="00B277E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do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promowania </w:t>
      </w:r>
      <w:r>
        <w:rPr>
          <w:rFonts w:ascii="Calibri" w:hAnsi="Calibri" w:cs="Calibri"/>
          <w:color w:val="000000"/>
          <w:sz w:val="22"/>
          <w:szCs w:val="22"/>
        </w:rPr>
        <w:t>Międzynarodowego Konkursu Fotograficznego „Matematyka w obiektywie”</w:t>
      </w:r>
      <w:r w:rsidR="00BC4B8F" w:rsidRPr="00BC4B8F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7" w:history="1">
        <w:r w:rsidR="00BC4B8F" w:rsidRPr="00336EFE">
          <w:rPr>
            <w:rStyle w:val="Hipercze"/>
            <w:rFonts w:ascii="Calibri" w:hAnsi="Calibri" w:cs="Calibri"/>
            <w:sz w:val="22"/>
            <w:szCs w:val="22"/>
            <w:bdr w:val="none" w:sz="0" w:space="0" w:color="auto" w:frame="1"/>
          </w:rPr>
          <w:t>www.mwo.usz.edu.pl</w:t>
        </w:r>
      </w:hyperlink>
      <w:r w:rsidR="00BC4B8F">
        <w:rPr>
          <w:rFonts w:ascii="Calibri" w:hAnsi="Calibri" w:cs="Calibri"/>
          <w:color w:val="000000"/>
          <w:sz w:val="22"/>
          <w:szCs w:val="22"/>
        </w:rPr>
        <w:t> .</w:t>
      </w:r>
      <w:r w:rsidR="00344F9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03EA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B928A8F" w14:textId="3064A6EA" w:rsidR="00EB0B5A" w:rsidRDefault="00BC4B8F" w:rsidP="00D03EA2">
      <w:pPr>
        <w:pStyle w:val="Normalny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AC2A855" w14:textId="4274D3CF" w:rsidR="00BC4B8F" w:rsidRDefault="00BC4B8F" w:rsidP="00BC4B8F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Konkurs wspomaga edukację matematyczną</w:t>
      </w:r>
      <w:r w:rsidR="001864AA">
        <w:rPr>
          <w:rFonts w:ascii="Calibri" w:hAnsi="Calibri" w:cs="Calibri"/>
          <w:color w:val="000000"/>
          <w:sz w:val="22"/>
          <w:szCs w:val="22"/>
        </w:rPr>
        <w:t>,  proces</w:t>
      </w:r>
      <w:r>
        <w:rPr>
          <w:rFonts w:ascii="Calibri" w:hAnsi="Calibri" w:cs="Calibri"/>
          <w:color w:val="000000"/>
          <w:sz w:val="22"/>
          <w:szCs w:val="22"/>
        </w:rPr>
        <w:t xml:space="preserve"> matematycznego myślenia</w:t>
      </w:r>
      <w:r w:rsidR="001864AA">
        <w:rPr>
          <w:rFonts w:ascii="Calibri" w:hAnsi="Calibri" w:cs="Calibri"/>
          <w:color w:val="000000"/>
          <w:sz w:val="22"/>
          <w:szCs w:val="22"/>
        </w:rPr>
        <w:t>;  popularyzuje</w:t>
      </w:r>
      <w:r>
        <w:rPr>
          <w:rFonts w:ascii="Calibri" w:hAnsi="Calibri" w:cs="Calibri"/>
          <w:color w:val="000000"/>
          <w:sz w:val="22"/>
          <w:szCs w:val="22"/>
        </w:rPr>
        <w:t xml:space="preserve"> wiedzę </w:t>
      </w:r>
      <w:r>
        <w:rPr>
          <w:rStyle w:val="marknv129habs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> kulturę matematyczną. Ma charakter </w:t>
      </w:r>
      <w:r>
        <w:rPr>
          <w:rStyle w:val="markmcedqy50b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owszechny </w:t>
      </w:r>
      <w:r>
        <w:rPr>
          <w:rStyle w:val="marknv129habs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> jest całkowicie bezpłatny. Uczestnicy rejestrują się za </w:t>
      </w:r>
      <w:r>
        <w:rPr>
          <w:rStyle w:val="markmcedqy50b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 xml:space="preserve">ośrednictwem strony www </w:t>
      </w:r>
      <w:r>
        <w:rPr>
          <w:rStyle w:val="marknv129habs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> wysyłają zdjęcia, którym </w:t>
      </w:r>
      <w:r>
        <w:rPr>
          <w:rStyle w:val="markmcedqy50b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rzypisują nazwy związane z matematyką.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  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5986467" w14:textId="77777777" w:rsidR="00EB0B5A" w:rsidRDefault="00EB0B5A" w:rsidP="00EB0B5A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</w:p>
    <w:p w14:paraId="240B4ED9" w14:textId="5A1A0277" w:rsidR="00BC6719" w:rsidRPr="001864AA" w:rsidRDefault="00EB0B5A" w:rsidP="00EB0B5A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Organizatorzy: Uniwersytet Szczeciński oraz Akademia </w:t>
      </w:r>
      <w:r>
        <w:rPr>
          <w:rStyle w:val="markmcedqy50b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edagogiki Specjalnej </w:t>
      </w:r>
      <w:r>
        <w:rPr>
          <w:rStyle w:val="marknv129habs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</w:t>
      </w:r>
      <w:r>
        <w:rPr>
          <w:rFonts w:ascii="Calibri" w:hAnsi="Calibri" w:cs="Calibri"/>
          <w:color w:val="000000"/>
          <w:sz w:val="22"/>
          <w:szCs w:val="22"/>
        </w:rPr>
        <w:t xml:space="preserve">m. Marii Grzegorzewskiej w Warszawie przygotowali w tym roku dla laureatów cenne nagrody, m.in. </w:t>
      </w:r>
      <w:proofErr w:type="spellStart"/>
      <w:r w:rsidRPr="00EB0B5A">
        <w:rPr>
          <w:rFonts w:ascii="Calibri" w:hAnsi="Calibri" w:cs="Calibri"/>
          <w:b/>
          <w:bCs/>
          <w:color w:val="000000"/>
          <w:sz w:val="22"/>
          <w:szCs w:val="22"/>
        </w:rPr>
        <w:t>MacBooki</w:t>
      </w:r>
      <w:proofErr w:type="spellEnd"/>
      <w:r w:rsidRPr="00EB0B5A">
        <w:rPr>
          <w:rFonts w:ascii="Calibri" w:hAnsi="Calibri" w:cs="Calibri"/>
          <w:b/>
          <w:bCs/>
          <w:color w:val="000000"/>
          <w:sz w:val="22"/>
          <w:szCs w:val="22"/>
        </w:rPr>
        <w:t xml:space="preserve"> Apple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03EA2">
        <w:rPr>
          <w:rFonts w:ascii="Calibri" w:hAnsi="Calibri" w:cs="Calibri"/>
          <w:b/>
          <w:bCs/>
          <w:color w:val="000000"/>
          <w:sz w:val="22"/>
          <w:szCs w:val="22"/>
        </w:rPr>
        <w:t>wraz z opłaconym podatkiem</w:t>
      </w:r>
      <w:r w:rsidR="00B277E8" w:rsidRPr="00D03EA2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B277E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E70F0" w:rsidRPr="00BC4B8F">
        <w:rPr>
          <w:rFonts w:ascii="Calibri" w:hAnsi="Calibri" w:cs="Calibri"/>
          <w:b/>
          <w:bCs/>
          <w:color w:val="000000"/>
          <w:sz w:val="22"/>
          <w:szCs w:val="22"/>
        </w:rPr>
        <w:t>smartfony, czytniki e-</w:t>
      </w:r>
      <w:r w:rsidR="003E70F0" w:rsidRPr="00D03EA2">
        <w:rPr>
          <w:rFonts w:ascii="Calibri" w:hAnsi="Calibri" w:cs="Calibri"/>
          <w:b/>
          <w:bCs/>
          <w:color w:val="000000"/>
          <w:sz w:val="22"/>
          <w:szCs w:val="22"/>
        </w:rPr>
        <w:t>booków, wyjazdy promocyjne, gadżety</w:t>
      </w:r>
      <w:r w:rsidR="00257059" w:rsidRPr="00D03EA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BE37DA">
        <w:rPr>
          <w:rFonts w:ascii="Calibri" w:hAnsi="Calibri" w:cs="Calibri"/>
          <w:color w:val="000000"/>
          <w:sz w:val="22"/>
          <w:szCs w:val="22"/>
        </w:rPr>
        <w:t xml:space="preserve"> Najlepsze prace będą gościły w wielu galeriach i publikacjach</w:t>
      </w:r>
      <w:r w:rsidR="00BC4B8F">
        <w:rPr>
          <w:rFonts w:ascii="Calibri" w:hAnsi="Calibri" w:cs="Calibri"/>
          <w:color w:val="000000"/>
          <w:sz w:val="22"/>
          <w:szCs w:val="22"/>
        </w:rPr>
        <w:t>.</w:t>
      </w:r>
      <w:r w:rsidR="00BC6719">
        <w:rPr>
          <w:rFonts w:ascii="Calibri" w:hAnsi="Calibri" w:cs="Calibri"/>
          <w:color w:val="000000"/>
          <w:sz w:val="22"/>
          <w:szCs w:val="22"/>
        </w:rPr>
        <w:t xml:space="preserve"> Sukces w konkursie międzynarodowym łączącym naukę ze sztuką może być ponadto podstawą do przyznania zewnętrznych </w:t>
      </w:r>
      <w:r w:rsidR="001864AA">
        <w:rPr>
          <w:rFonts w:ascii="Calibri" w:hAnsi="Calibri" w:cs="Calibri"/>
          <w:color w:val="000000"/>
          <w:sz w:val="22"/>
          <w:szCs w:val="22"/>
        </w:rPr>
        <w:t>stypendiów, i</w:t>
      </w:r>
      <w:r w:rsidR="00BC6719">
        <w:rPr>
          <w:rFonts w:ascii="Calibri" w:hAnsi="Calibri" w:cs="Calibri"/>
          <w:color w:val="000000"/>
          <w:sz w:val="22"/>
          <w:szCs w:val="22"/>
        </w:rPr>
        <w:t xml:space="preserve"> grantów. </w:t>
      </w:r>
      <w:r w:rsidR="00BC6719" w:rsidRPr="001864AA">
        <w:rPr>
          <w:rFonts w:ascii="Calibri" w:hAnsi="Calibri" w:cs="Calibri"/>
          <w:b/>
          <w:color w:val="000000"/>
          <w:sz w:val="22"/>
          <w:szCs w:val="22"/>
        </w:rPr>
        <w:t>Zachęcam również osoby pragnące propagować idee konkursu do rejestracji w systemie konkursowym w charakterze ambasadorów. Na najaktywniejszych czekają nagrody.</w:t>
      </w:r>
    </w:p>
    <w:p w14:paraId="0C34915F" w14:textId="77777777" w:rsidR="00BC6719" w:rsidRDefault="00BC6719" w:rsidP="00EB0B5A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952B9B6" w14:textId="784FC8E3" w:rsidR="00EB0B5A" w:rsidRDefault="00BC6719" w:rsidP="00EB0B5A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61D7B6A" w14:textId="787DAC8C" w:rsidR="00EB0B5A" w:rsidRDefault="00EB0B5A" w:rsidP="00EB0B5A">
      <w:pPr>
        <w:pStyle w:val="Normalny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Zapraszamy do subskrybowania kanału Matematyki</w:t>
      </w:r>
      <w:r w:rsidR="0018018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864AA">
        <w:rPr>
          <w:rFonts w:ascii="Calibri" w:hAnsi="Calibri" w:cs="Calibri"/>
          <w:color w:val="000000"/>
          <w:sz w:val="22"/>
          <w:szCs w:val="22"/>
        </w:rPr>
        <w:t>w obiektywie</w:t>
      </w:r>
      <w:r>
        <w:rPr>
          <w:rFonts w:ascii="Calibri" w:hAnsi="Calibri" w:cs="Calibri"/>
          <w:color w:val="000000"/>
          <w:sz w:val="22"/>
          <w:szCs w:val="22"/>
        </w:rPr>
        <w:t xml:space="preserve"> na </w:t>
      </w:r>
      <w:r w:rsidR="00C33515">
        <w:rPr>
          <w:rFonts w:ascii="Calibri" w:hAnsi="Calibri" w:cs="Calibri"/>
          <w:color w:val="000000"/>
          <w:sz w:val="22"/>
          <w:szCs w:val="22"/>
        </w:rPr>
        <w:t>YouTube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8" w:tgtFrame="_blank" w:history="1">
        <w:r w:rsidR="00E8145C" w:rsidRPr="00E8145C">
          <w:rPr>
            <w:rStyle w:val="Hipercze"/>
            <w:rFonts w:ascii="Calibri" w:hAnsi="Calibri" w:cs="Calibri"/>
            <w:sz w:val="22"/>
            <w:szCs w:val="22"/>
          </w:rPr>
          <w:t>https://youtu.be/wnKd7CAwGFQ</w:t>
        </w:r>
        <w:proofErr w:type="gramStart"/>
      </w:hyperlink>
      <w:r w:rsidR="00E8145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80180">
        <w:rPr>
          <w:rFonts w:ascii="Calibri" w:hAnsi="Calibri" w:cs="Calibri"/>
          <w:color w:val="000000"/>
          <w:sz w:val="22"/>
          <w:szCs w:val="22"/>
        </w:rPr>
        <w:t xml:space="preserve"> oraz</w:t>
      </w:r>
      <w:proofErr w:type="gramEnd"/>
      <w:r w:rsidR="0018018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8145C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9" w:tgtFrame="_blank" w:history="1">
        <w:r w:rsidR="00180180" w:rsidRPr="00180180">
          <w:rPr>
            <w:rStyle w:val="Hipercze"/>
            <w:rFonts w:ascii="Calibri" w:hAnsi="Calibri" w:cs="Calibri"/>
            <w:sz w:val="22"/>
            <w:szCs w:val="22"/>
          </w:rPr>
          <w:t>https://youtu.be/SEiTAZV_</w:t>
        </w:r>
        <w:proofErr w:type="gramStart"/>
        <w:r w:rsidR="00180180" w:rsidRPr="00180180">
          <w:rPr>
            <w:rStyle w:val="Hipercze"/>
            <w:rFonts w:ascii="Calibri" w:hAnsi="Calibri" w:cs="Calibri"/>
            <w:sz w:val="22"/>
            <w:szCs w:val="22"/>
          </w:rPr>
          <w:t>SYo</w:t>
        </w:r>
      </w:hyperlink>
      <w:r w:rsidR="00180180">
        <w:rPr>
          <w:rFonts w:ascii="Calibri" w:hAnsi="Calibri" w:cs="Calibri"/>
          <w:color w:val="000000"/>
          <w:sz w:val="22"/>
          <w:szCs w:val="22"/>
        </w:rPr>
        <w:t xml:space="preserve">  Filmy</w:t>
      </w:r>
      <w:proofErr w:type="gramEnd"/>
      <w:r w:rsidR="00180180">
        <w:rPr>
          <w:rFonts w:ascii="Calibri" w:hAnsi="Calibri" w:cs="Calibri"/>
          <w:color w:val="000000"/>
          <w:sz w:val="22"/>
          <w:szCs w:val="22"/>
        </w:rPr>
        <w:t xml:space="preserve"> pokazują </w:t>
      </w:r>
      <w:r w:rsidR="006C4B1A">
        <w:rPr>
          <w:rFonts w:ascii="Calibri" w:hAnsi="Calibri" w:cs="Calibri"/>
          <w:color w:val="000000"/>
          <w:sz w:val="22"/>
          <w:szCs w:val="22"/>
        </w:rPr>
        <w:t xml:space="preserve">przykładowe fotografie, zapraszają do przygody matematycznej w języku polskim, angielskim oraz w języku migowym.  </w:t>
      </w:r>
      <w:r w:rsidR="00675435">
        <w:rPr>
          <w:rFonts w:ascii="Calibri" w:hAnsi="Calibri" w:cs="Calibri"/>
          <w:color w:val="000000"/>
          <w:sz w:val="22"/>
          <w:szCs w:val="22"/>
        </w:rPr>
        <w:t xml:space="preserve">Pliki </w:t>
      </w:r>
      <w:r w:rsidR="001A0725">
        <w:rPr>
          <w:rFonts w:ascii="Calibri" w:hAnsi="Calibri" w:cs="Calibri"/>
          <w:color w:val="000000"/>
          <w:sz w:val="22"/>
          <w:szCs w:val="22"/>
        </w:rPr>
        <w:t xml:space="preserve">propagujące konkurs są gotowe </w:t>
      </w:r>
      <w:r w:rsidR="00675435">
        <w:rPr>
          <w:rFonts w:ascii="Calibri" w:hAnsi="Calibri" w:cs="Calibri"/>
          <w:color w:val="000000"/>
          <w:sz w:val="22"/>
          <w:szCs w:val="22"/>
        </w:rPr>
        <w:t xml:space="preserve">do pobrania </w:t>
      </w:r>
      <w:r w:rsidR="001A0725">
        <w:rPr>
          <w:rFonts w:ascii="Calibri" w:hAnsi="Calibri" w:cs="Calibri"/>
          <w:color w:val="000000"/>
          <w:sz w:val="22"/>
          <w:szCs w:val="22"/>
        </w:rPr>
        <w:t>na stronie www konkursu.</w:t>
      </w:r>
    </w:p>
    <w:p w14:paraId="4EE5C9D7" w14:textId="46D74E33" w:rsidR="00344F98" w:rsidRDefault="00C33515" w:rsidP="00344F98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Organizatorzy w</w:t>
      </w:r>
      <w:r w:rsidR="00344F98">
        <w:rPr>
          <w:rFonts w:ascii="Calibri" w:hAnsi="Calibri" w:cs="Calibri"/>
          <w:color w:val="000000"/>
          <w:sz w:val="22"/>
          <w:szCs w:val="22"/>
        </w:rPr>
        <w:t>ydarzeni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="00344F98">
        <w:rPr>
          <w:rFonts w:ascii="Calibri" w:hAnsi="Calibri" w:cs="Calibri"/>
          <w:color w:val="000000"/>
          <w:sz w:val="22"/>
          <w:szCs w:val="22"/>
        </w:rPr>
        <w:t xml:space="preserve"> od roku 2010 współ</w:t>
      </w:r>
      <w:r w:rsidR="00344F98">
        <w:rPr>
          <w:rStyle w:val="markmcedqy50b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</w:t>
      </w:r>
      <w:r w:rsidR="00344F98">
        <w:rPr>
          <w:rFonts w:ascii="Calibri" w:hAnsi="Calibri" w:cs="Calibri"/>
          <w:color w:val="000000"/>
          <w:sz w:val="22"/>
          <w:szCs w:val="22"/>
        </w:rPr>
        <w:t>racuj</w:t>
      </w:r>
      <w:r>
        <w:rPr>
          <w:rFonts w:ascii="Calibri" w:hAnsi="Calibri" w:cs="Calibri"/>
          <w:color w:val="000000"/>
          <w:sz w:val="22"/>
          <w:szCs w:val="22"/>
        </w:rPr>
        <w:t>ą</w:t>
      </w:r>
      <w:r w:rsidR="00344F98">
        <w:rPr>
          <w:rFonts w:ascii="Calibri" w:hAnsi="Calibri" w:cs="Calibri"/>
          <w:color w:val="000000"/>
          <w:sz w:val="22"/>
          <w:szCs w:val="22"/>
        </w:rPr>
        <w:t xml:space="preserve"> z Województwem Zachodniopomorskim</w:t>
      </w:r>
      <w:r w:rsidR="00344F9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hyperlink r:id="rId10" w:tgtFrame="_blank" w:history="1">
        <w:r w:rsidR="00344F98">
          <w:rPr>
            <w:rStyle w:val="Hipercze"/>
            <w:rFonts w:ascii="Calibri" w:hAnsi="Calibri" w:cs="Calibri"/>
            <w:sz w:val="22"/>
            <w:szCs w:val="22"/>
            <w:bdr w:val="none" w:sz="0" w:space="0" w:color="auto" w:frame="1"/>
          </w:rPr>
          <w:t>www.wzp.</w:t>
        </w:r>
        <w:r w:rsidR="00344F98">
          <w:rPr>
            <w:rStyle w:val="markmcedqy50b"/>
            <w:rFonts w:ascii="Calibri" w:hAnsi="Calibri" w:cs="Calibri"/>
            <w:color w:val="0000FF"/>
            <w:sz w:val="22"/>
            <w:szCs w:val="22"/>
            <w:u w:val="single"/>
            <w:bdr w:val="none" w:sz="0" w:space="0" w:color="auto" w:frame="1"/>
          </w:rPr>
          <w:t>p</w:t>
        </w:r>
        <w:r w:rsidR="00344F98">
          <w:rPr>
            <w:rStyle w:val="Hipercze"/>
            <w:rFonts w:ascii="Calibri" w:hAnsi="Calibri" w:cs="Calibri"/>
            <w:sz w:val="22"/>
            <w:szCs w:val="22"/>
            <w:bdr w:val="none" w:sz="0" w:space="0" w:color="auto" w:frame="1"/>
          </w:rPr>
          <w:t>l</w:t>
        </w:r>
      </w:hyperlink>
      <w:r w:rsidR="00344F98">
        <w:rPr>
          <w:rFonts w:ascii="Calibri" w:hAnsi="Calibri" w:cs="Calibri"/>
          <w:color w:val="000000"/>
          <w:sz w:val="22"/>
          <w:szCs w:val="22"/>
        </w:rPr>
        <w:t> </w:t>
      </w:r>
      <w:r w:rsidR="00344F98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a od roku 2020 również z Województwem Mazowieckim </w:t>
      </w:r>
      <w:hyperlink r:id="rId11" w:tgtFrame="_blank" w:history="1">
        <w:r w:rsidR="00344F98">
          <w:rPr>
            <w:rStyle w:val="Hipercze"/>
            <w:rFonts w:ascii="Calibri" w:hAnsi="Calibri" w:cs="Calibri"/>
            <w:sz w:val="22"/>
            <w:szCs w:val="22"/>
            <w:bdr w:val="none" w:sz="0" w:space="0" w:color="auto" w:frame="1"/>
          </w:rPr>
          <w:t>www.mazovia.</w:t>
        </w:r>
        <w:r w:rsidR="00344F98">
          <w:rPr>
            <w:rStyle w:val="markmcedqy50b"/>
            <w:rFonts w:ascii="Calibri" w:hAnsi="Calibri" w:cs="Calibri"/>
            <w:color w:val="0000FF"/>
            <w:sz w:val="22"/>
            <w:szCs w:val="22"/>
            <w:u w:val="single"/>
            <w:bdr w:val="none" w:sz="0" w:space="0" w:color="auto" w:frame="1"/>
          </w:rPr>
          <w:t>p</w:t>
        </w:r>
        <w:r w:rsidR="00344F98">
          <w:rPr>
            <w:rStyle w:val="Hipercze"/>
            <w:rFonts w:ascii="Calibri" w:hAnsi="Calibri" w:cs="Calibri"/>
            <w:sz w:val="22"/>
            <w:szCs w:val="22"/>
            <w:bdr w:val="none" w:sz="0" w:space="0" w:color="auto" w:frame="1"/>
          </w:rPr>
          <w:t>l</w:t>
        </w:r>
      </w:hyperlink>
      <w:r w:rsidR="00344F98">
        <w:rPr>
          <w:rFonts w:ascii="Calibri" w:hAnsi="Calibri" w:cs="Calibri"/>
          <w:color w:val="000000"/>
          <w:sz w:val="22"/>
          <w:szCs w:val="22"/>
        </w:rPr>
        <w:t> .</w:t>
      </w:r>
    </w:p>
    <w:p w14:paraId="091B7010" w14:textId="77777777" w:rsidR="00180180" w:rsidRDefault="00180180" w:rsidP="00EB0B5A">
      <w:pPr>
        <w:pStyle w:val="Normalny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3FC8965" w14:textId="77777777" w:rsidR="00710045" w:rsidRDefault="00EB0B5A" w:rsidP="00EB0B5A">
      <w:pPr>
        <w:pStyle w:val="Normalny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Style w:val="markmcedqy50b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 xml:space="preserve">rzewodnicząca Jury </w:t>
      </w:r>
      <w:r w:rsidR="00710045">
        <w:rPr>
          <w:rFonts w:ascii="Calibri" w:hAnsi="Calibri" w:cs="Calibri"/>
          <w:color w:val="000000"/>
          <w:sz w:val="22"/>
          <w:szCs w:val="22"/>
        </w:rPr>
        <w:t>i Kierownik Projektu</w:t>
      </w:r>
    </w:p>
    <w:p w14:paraId="7C82FDD2" w14:textId="77777777" w:rsidR="00710045" w:rsidRDefault="00710045" w:rsidP="00EB0B5A">
      <w:pPr>
        <w:pStyle w:val="Normalny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Mathematics in Focus</w:t>
      </w:r>
    </w:p>
    <w:p w14:paraId="14148533" w14:textId="5571742E" w:rsidR="00EB0B5A" w:rsidRDefault="00EB0B5A" w:rsidP="00EB0B5A">
      <w:pPr>
        <w:pStyle w:val="Normalny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246BA62" w14:textId="77777777" w:rsidR="00EB0B5A" w:rsidRDefault="00EB0B5A" w:rsidP="00EB0B5A">
      <w:pPr>
        <w:pStyle w:val="Normalny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dr hab. Małgorzata Makiewicz</w:t>
      </w:r>
      <w:proofErr w:type="gramStart"/>
      <w:r>
        <w:rPr>
          <w:rFonts w:ascii="Calibri" w:hAnsi="Calibri" w:cs="Calibri"/>
          <w:i/>
          <w:iCs/>
          <w:color w:val="000000"/>
          <w:sz w:val="22"/>
          <w:szCs w:val="22"/>
        </w:rPr>
        <w:t>, </w:t>
      </w:r>
      <w:r>
        <w:rPr>
          <w:rStyle w:val="markmcedqy50b"/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p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rof</w:t>
      </w:r>
      <w:proofErr w:type="gramEnd"/>
      <w:r>
        <w:rPr>
          <w:rFonts w:ascii="Calibri" w:hAnsi="Calibri" w:cs="Calibri"/>
          <w:i/>
          <w:iCs/>
          <w:color w:val="000000"/>
          <w:sz w:val="22"/>
          <w:szCs w:val="22"/>
        </w:rPr>
        <w:t>. APS, </w:t>
      </w:r>
      <w:r>
        <w:rPr>
          <w:rStyle w:val="markmcedqy50b"/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</w:rPr>
        <w:t>p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rof. US </w:t>
      </w:r>
    </w:p>
    <w:p w14:paraId="5A78DA04" w14:textId="1E693F09" w:rsidR="002A05A7" w:rsidRDefault="002A05A7">
      <w:bookmarkStart w:id="0" w:name="_GoBack"/>
      <w:bookmarkEnd w:id="0"/>
    </w:p>
    <w:sectPr w:rsidR="002A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61"/>
    <w:rsid w:val="00102361"/>
    <w:rsid w:val="0013462F"/>
    <w:rsid w:val="00180180"/>
    <w:rsid w:val="001864AA"/>
    <w:rsid w:val="001A0725"/>
    <w:rsid w:val="00257059"/>
    <w:rsid w:val="002A05A7"/>
    <w:rsid w:val="00344F98"/>
    <w:rsid w:val="003E70F0"/>
    <w:rsid w:val="004E6DE6"/>
    <w:rsid w:val="00675435"/>
    <w:rsid w:val="006C4B1A"/>
    <w:rsid w:val="00710045"/>
    <w:rsid w:val="00B277E8"/>
    <w:rsid w:val="00BC4B8F"/>
    <w:rsid w:val="00BC6719"/>
    <w:rsid w:val="00BE37DA"/>
    <w:rsid w:val="00C33515"/>
    <w:rsid w:val="00D03EA2"/>
    <w:rsid w:val="00D36DA1"/>
    <w:rsid w:val="00E8145C"/>
    <w:rsid w:val="00EB0B5A"/>
    <w:rsid w:val="00F7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85EA"/>
  <w15:docId w15:val="{901A9D96-C475-4F5A-AECB-9A463495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mcedqy50b">
    <w:name w:val="markmcedqy50b"/>
    <w:basedOn w:val="Domylnaczcionkaakapitu"/>
    <w:rsid w:val="00EB0B5A"/>
  </w:style>
  <w:style w:type="character" w:customStyle="1" w:styleId="marknv129habs">
    <w:name w:val="marknv129habs"/>
    <w:basedOn w:val="Domylnaczcionkaakapitu"/>
    <w:rsid w:val="00EB0B5A"/>
  </w:style>
  <w:style w:type="character" w:customStyle="1" w:styleId="marks519c505p">
    <w:name w:val="marks519c505p"/>
    <w:basedOn w:val="Domylnaczcionkaakapitu"/>
    <w:rsid w:val="00EB0B5A"/>
  </w:style>
  <w:style w:type="character" w:customStyle="1" w:styleId="marklvhvmji93">
    <w:name w:val="marklvhvmji93"/>
    <w:basedOn w:val="Domylnaczcionkaakapitu"/>
    <w:rsid w:val="00EB0B5A"/>
  </w:style>
  <w:style w:type="character" w:styleId="Hipercze">
    <w:name w:val="Hyperlink"/>
    <w:basedOn w:val="Domylnaczcionkaakapitu"/>
    <w:uiPriority w:val="99"/>
    <w:unhideWhenUsed/>
    <w:rsid w:val="00EB0B5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1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nKd7CAwGFQ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mwo.usz.edu.pl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ovia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zp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SEiTAZV_SY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B31CFAE5155478352213C1EC60BD0" ma:contentTypeVersion="11" ma:contentTypeDescription="Create a new document." ma:contentTypeScope="" ma:versionID="a010505c12c39e9b844b5e6a22509592">
  <xsd:schema xmlns:xsd="http://www.w3.org/2001/XMLSchema" xmlns:xs="http://www.w3.org/2001/XMLSchema" xmlns:p="http://schemas.microsoft.com/office/2006/metadata/properties" xmlns:ns3="3a95ed98-fd8c-4fca-a331-d162c83b3b81" xmlns:ns4="4693d347-8e73-48cd-a01d-770afdd76e18" targetNamespace="http://schemas.microsoft.com/office/2006/metadata/properties" ma:root="true" ma:fieldsID="e1b8aa1e5dd3f8b443e15b4847f1a31c" ns3:_="" ns4:_="">
    <xsd:import namespace="3a95ed98-fd8c-4fca-a331-d162c83b3b81"/>
    <xsd:import namespace="4693d347-8e73-48cd-a01d-770afdd76e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5ed98-fd8c-4fca-a331-d162c83b3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3d347-8e73-48cd-a01d-770afdd76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0E719-439E-43A1-80DF-DCC2B79EE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6FC5F-7D69-4DF2-A18D-E5875275B7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B36C41-2D34-4875-AF23-3E4662947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5ed98-fd8c-4fca-a331-d162c83b3b81"/>
    <ds:schemaRef ds:uri="4693d347-8e73-48cd-a01d-770afdd76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Makiewicz</dc:creator>
  <cp:keywords/>
  <dc:description/>
  <cp:lastModifiedBy>Małgorzata Makiewicz</cp:lastModifiedBy>
  <cp:revision>2</cp:revision>
  <dcterms:created xsi:type="dcterms:W3CDTF">2021-10-16T11:53:00Z</dcterms:created>
  <dcterms:modified xsi:type="dcterms:W3CDTF">2021-10-16T11:53:00Z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0x010100135B31CFAE5155478352213C1EC60BD0</vt:lpwstr>
  </property>
</Properties>
</file>